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B3B" w:rsidRDefault="000535A5" w:rsidP="00E6038B">
      <w:pPr>
        <w:rPr>
          <w:rFonts w:ascii="Times New Roman" w:hAnsi="Times New Roman" w:cs="Times New Roman"/>
          <w:color w:val="000000" w:themeColor="text1"/>
        </w:rPr>
      </w:pPr>
      <w:r>
        <w:rPr>
          <w:rFonts w:ascii="Times New Roman" w:hAnsi="Times New Roman" w:cs="Times New Roman"/>
          <w:noProof/>
          <w:color w:val="000000" w:themeColor="text1"/>
          <w:lang w:eastAsia="cs-CZ"/>
        </w:rPr>
        <mc:AlternateContent>
          <mc:Choice Requires="wps">
            <w:drawing>
              <wp:anchor distT="0" distB="0" distL="114300" distR="114300" simplePos="0" relativeHeight="251725824" behindDoc="0" locked="0" layoutInCell="1" allowOverlap="1" wp14:anchorId="23E1782A" wp14:editId="1BCBAE6A">
                <wp:simplePos x="0" y="0"/>
                <wp:positionH relativeFrom="column">
                  <wp:posOffset>3810</wp:posOffset>
                </wp:positionH>
                <wp:positionV relativeFrom="paragraph">
                  <wp:posOffset>186055</wp:posOffset>
                </wp:positionV>
                <wp:extent cx="6143625" cy="2266950"/>
                <wp:effectExtent l="0" t="0" r="28575" b="19050"/>
                <wp:wrapNone/>
                <wp:docPr id="3" name="Zaoblený obdélník 3"/>
                <wp:cNvGraphicFramePr/>
                <a:graphic xmlns:a="http://schemas.openxmlformats.org/drawingml/2006/main">
                  <a:graphicData uri="http://schemas.microsoft.com/office/word/2010/wordprocessingShape">
                    <wps:wsp>
                      <wps:cNvSpPr/>
                      <wps:spPr>
                        <a:xfrm>
                          <a:off x="0" y="0"/>
                          <a:ext cx="6143625" cy="22669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2A1D8C" w:rsidRDefault="002A1D8C" w:rsidP="000535A5">
                            <w:pPr>
                              <w:rPr>
                                <w:rFonts w:ascii="Times New Roman" w:hAnsi="Times New Roman" w:cs="Times New Roman"/>
                                <w:sz w:val="96"/>
                                <w:szCs w:val="96"/>
                              </w:rPr>
                            </w:pPr>
                            <w:r w:rsidRPr="000535A5">
                              <w:rPr>
                                <w:rFonts w:ascii="Times New Roman" w:hAnsi="Times New Roman" w:cs="Times New Roman"/>
                                <w:sz w:val="96"/>
                                <w:szCs w:val="96"/>
                              </w:rPr>
                              <w:t xml:space="preserve">OLDŘIŠSKÝ ZPRAVODAJ </w:t>
                            </w:r>
                            <w:r>
                              <w:rPr>
                                <w:rFonts w:ascii="Times New Roman" w:hAnsi="Times New Roman" w:cs="Times New Roman"/>
                                <w:sz w:val="96"/>
                                <w:szCs w:val="96"/>
                              </w:rPr>
                              <w:t xml:space="preserve"> 1/2019</w:t>
                            </w:r>
                          </w:p>
                          <w:p w:rsidR="002A1D8C" w:rsidRDefault="002A1D8C" w:rsidP="000535A5">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Pr>
                                <w:rFonts w:ascii="Times New Roman" w:hAnsi="Times New Roman" w:cs="Times New Roman"/>
                                <w:sz w:val="18"/>
                                <w:szCs w:val="18"/>
                              </w:rPr>
                              <w:t>ího</w:t>
                            </w:r>
                            <w:r w:rsidRPr="00602C95">
                              <w:rPr>
                                <w:rFonts w:ascii="Times New Roman" w:hAnsi="Times New Roman" w:cs="Times New Roman"/>
                                <w:sz w:val="18"/>
                                <w:szCs w:val="18"/>
                              </w:rPr>
                              <w:t xml:space="preserve"> samosprávného celku * ročník 201</w:t>
                            </w:r>
                            <w:r>
                              <w:rPr>
                                <w:rFonts w:ascii="Times New Roman" w:hAnsi="Times New Roman" w:cs="Times New Roman"/>
                                <w:sz w:val="18"/>
                                <w:szCs w:val="18"/>
                              </w:rPr>
                              <w:t>9</w:t>
                            </w:r>
                          </w:p>
                          <w:p w:rsidR="002A1D8C" w:rsidRPr="000535A5" w:rsidRDefault="002A1D8C" w:rsidP="000535A5">
                            <w:pPr>
                              <w:jc w:val="center"/>
                              <w:rPr>
                                <w:rFonts w:ascii="Times New Roman" w:hAnsi="Times New Roman" w:cs="Times New Roman"/>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3" o:spid="_x0000_s1026" style="position:absolute;margin-left:.3pt;margin-top:14.65pt;width:483.75pt;height:1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" fillcolor="#4bacc6 [3208]" strokecolor="#205867 [1608]" strokeweight="2pt">
                <v:textbox>
                  <w:txbxContent>
                    <w:p w:rsidR="002A1D8C" w:rsidRDefault="002A1D8C" w:rsidP="000535A5">
                      <w:pPr>
                        <w:rPr>
                          <w:rFonts w:ascii="Times New Roman" w:hAnsi="Times New Roman" w:cs="Times New Roman"/>
                          <w:sz w:val="96"/>
                          <w:szCs w:val="96"/>
                        </w:rPr>
                      </w:pPr>
                      <w:r w:rsidRPr="000535A5">
                        <w:rPr>
                          <w:rFonts w:ascii="Times New Roman" w:hAnsi="Times New Roman" w:cs="Times New Roman"/>
                          <w:sz w:val="96"/>
                          <w:szCs w:val="96"/>
                        </w:rPr>
                        <w:t xml:space="preserve">OLDŘIŠSKÝ ZPRAVODAJ </w:t>
                      </w:r>
                      <w:r>
                        <w:rPr>
                          <w:rFonts w:ascii="Times New Roman" w:hAnsi="Times New Roman" w:cs="Times New Roman"/>
                          <w:sz w:val="96"/>
                          <w:szCs w:val="96"/>
                        </w:rPr>
                        <w:t xml:space="preserve"> 1/2019</w:t>
                      </w:r>
                    </w:p>
                    <w:p w:rsidR="002A1D8C" w:rsidRDefault="002A1D8C" w:rsidP="000535A5">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Pr>
                          <w:rFonts w:ascii="Times New Roman" w:hAnsi="Times New Roman" w:cs="Times New Roman"/>
                          <w:sz w:val="18"/>
                          <w:szCs w:val="18"/>
                        </w:rPr>
                        <w:t>ího</w:t>
                      </w:r>
                      <w:r w:rsidRPr="00602C95">
                        <w:rPr>
                          <w:rFonts w:ascii="Times New Roman" w:hAnsi="Times New Roman" w:cs="Times New Roman"/>
                          <w:sz w:val="18"/>
                          <w:szCs w:val="18"/>
                        </w:rPr>
                        <w:t xml:space="preserve"> samosprávného celku * ročník 201</w:t>
                      </w:r>
                      <w:r>
                        <w:rPr>
                          <w:rFonts w:ascii="Times New Roman" w:hAnsi="Times New Roman" w:cs="Times New Roman"/>
                          <w:sz w:val="18"/>
                          <w:szCs w:val="18"/>
                        </w:rPr>
                        <w:t>9</w:t>
                      </w:r>
                    </w:p>
                    <w:p w:rsidR="002A1D8C" w:rsidRPr="000535A5" w:rsidRDefault="002A1D8C" w:rsidP="000535A5">
                      <w:pPr>
                        <w:jc w:val="center"/>
                        <w:rPr>
                          <w:rFonts w:ascii="Times New Roman" w:hAnsi="Times New Roman" w:cs="Times New Roman"/>
                          <w:sz w:val="96"/>
                          <w:szCs w:val="96"/>
                        </w:rPr>
                      </w:pPr>
                    </w:p>
                  </w:txbxContent>
                </v:textbox>
              </v:roundrect>
            </w:pict>
          </mc:Fallback>
        </mc:AlternateContent>
      </w:r>
    </w:p>
    <w:p w:rsidR="00870E7F" w:rsidRDefault="00D47E25" w:rsidP="000535A5">
      <w:pPr>
        <w:jc w:val="both"/>
        <w:rPr>
          <w:rFonts w:eastAsia="Times New Roman"/>
        </w:rPr>
      </w:pPr>
      <w:r>
        <w:rPr>
          <w:rFonts w:eastAsia="Times New Roman"/>
          <w:noProof/>
          <w:lang w:eastAsia="cs-CZ"/>
        </w:rPr>
        <w:drawing>
          <wp:anchor distT="0" distB="0" distL="114300" distR="114300" simplePos="0" relativeHeight="251739136" behindDoc="0" locked="0" layoutInCell="1" allowOverlap="1" wp14:anchorId="2C844667" wp14:editId="698D989C">
            <wp:simplePos x="0" y="0"/>
            <wp:positionH relativeFrom="column">
              <wp:posOffset>4594860</wp:posOffset>
            </wp:positionH>
            <wp:positionV relativeFrom="paragraph">
              <wp:posOffset>6350</wp:posOffset>
            </wp:positionV>
            <wp:extent cx="647700" cy="727710"/>
            <wp:effectExtent l="0" t="0" r="0" b="0"/>
            <wp:wrapNone/>
            <wp:docPr id="7" name="Obrázek 7" descr="D:\Pictures\barevny-znak oříznut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barevny-znak oříznutý.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1F40BA">
      <w:pPr>
        <w:spacing w:after="0" w:line="240" w:lineRule="auto"/>
        <w:rPr>
          <w:rFonts w:eastAsia="Times New Roman"/>
        </w:rPr>
      </w:pPr>
    </w:p>
    <w:p w:rsidR="00870E7F" w:rsidRDefault="00870E7F" w:rsidP="001F40BA">
      <w:pPr>
        <w:spacing w:after="0" w:line="240" w:lineRule="auto"/>
        <w:rPr>
          <w:rFonts w:eastAsia="Times New Roman"/>
        </w:rPr>
      </w:pPr>
    </w:p>
    <w:p w:rsidR="00EA181D" w:rsidRDefault="00EA181D" w:rsidP="001F40BA">
      <w:pPr>
        <w:autoSpaceDE w:val="0"/>
        <w:autoSpaceDN w:val="0"/>
        <w:adjustRightInd w:val="0"/>
        <w:spacing w:after="0" w:line="240" w:lineRule="auto"/>
        <w:ind w:left="-142"/>
        <w:rPr>
          <w:rFonts w:ascii="Times New Roman" w:hAnsi="Times New Roman" w:cs="Times New Roman"/>
          <w:b/>
          <w:iCs/>
        </w:rPr>
      </w:pPr>
      <w:r>
        <w:rPr>
          <w:rFonts w:ascii="Times New Roman" w:hAnsi="Times New Roman" w:cs="Times New Roman"/>
          <w:b/>
          <w:iCs/>
        </w:rPr>
        <w:t xml:space="preserve">     </w:t>
      </w:r>
    </w:p>
    <w:p w:rsidR="00EA181D" w:rsidRDefault="00EA181D" w:rsidP="001F40BA">
      <w:pPr>
        <w:autoSpaceDE w:val="0"/>
        <w:autoSpaceDN w:val="0"/>
        <w:adjustRightInd w:val="0"/>
        <w:spacing w:after="0" w:line="240" w:lineRule="auto"/>
        <w:ind w:left="-142"/>
        <w:rPr>
          <w:rFonts w:ascii="Times New Roman" w:hAnsi="Times New Roman" w:cs="Times New Roman"/>
          <w:b/>
          <w:iCs/>
        </w:rPr>
      </w:pPr>
    </w:p>
    <w:p w:rsidR="00EA181D" w:rsidRDefault="00EA181D" w:rsidP="00EA181D">
      <w:pPr>
        <w:autoSpaceDE w:val="0"/>
        <w:autoSpaceDN w:val="0"/>
        <w:adjustRightInd w:val="0"/>
        <w:spacing w:after="0" w:line="240" w:lineRule="auto"/>
        <w:ind w:left="-142"/>
        <w:jc w:val="center"/>
        <w:rPr>
          <w:rFonts w:ascii="Times New Roman" w:hAnsi="Times New Roman" w:cs="Times New Roman"/>
          <w:b/>
          <w:iCs/>
        </w:rPr>
      </w:pPr>
      <w:r>
        <w:rPr>
          <w:rFonts w:ascii="Times New Roman" w:hAnsi="Times New Roman" w:cs="Times New Roman"/>
          <w:b/>
          <w:iCs/>
          <w:noProof/>
          <w:lang w:eastAsia="cs-CZ"/>
        </w:rPr>
        <w:drawing>
          <wp:anchor distT="0" distB="0" distL="114300" distR="114300" simplePos="0" relativeHeight="251738112" behindDoc="1" locked="0" layoutInCell="1" allowOverlap="1" wp14:anchorId="312914C8" wp14:editId="100F09C3">
            <wp:simplePos x="0" y="0"/>
            <wp:positionH relativeFrom="column">
              <wp:posOffset>318135</wp:posOffset>
            </wp:positionH>
            <wp:positionV relativeFrom="paragraph">
              <wp:posOffset>12065</wp:posOffset>
            </wp:positionV>
            <wp:extent cx="5410200" cy="2943225"/>
            <wp:effectExtent l="0" t="0" r="0" b="9525"/>
            <wp:wrapTight wrapText="bothSides">
              <wp:wrapPolygon edited="0">
                <wp:start x="0" y="0"/>
                <wp:lineTo x="0" y="21530"/>
                <wp:lineTo x="21524" y="21530"/>
                <wp:lineTo x="21524" y="0"/>
                <wp:lineTo x="0" y="0"/>
              </wp:wrapPolygon>
            </wp:wrapTight>
            <wp:docPr id="10" name="Obrázek 10" descr="D:\Pictures\SEŘAZENÉ !!!!!\Obec Oldřiš\Fotky od Jirky -zima 2012\532405_503798579641339_1057018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SEŘAZENÉ !!!!!\Obec Oldřiš\Fotky od Jirky -zima 2012\532405_503798579641339_1057018113_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7465"/>
                    <a:stretch/>
                  </pic:blipFill>
                  <pic:spPr bwMode="auto">
                    <a:xfrm>
                      <a:off x="0" y="0"/>
                      <a:ext cx="541020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81D" w:rsidRDefault="00EA181D" w:rsidP="001F40BA">
      <w:pPr>
        <w:autoSpaceDE w:val="0"/>
        <w:autoSpaceDN w:val="0"/>
        <w:adjustRightInd w:val="0"/>
        <w:spacing w:after="0" w:line="240" w:lineRule="auto"/>
        <w:ind w:left="-142"/>
        <w:rPr>
          <w:rFonts w:ascii="Times New Roman" w:hAnsi="Times New Roman" w:cs="Times New Roman"/>
          <w:b/>
          <w:iCs/>
        </w:rPr>
      </w:pPr>
    </w:p>
    <w:p w:rsidR="00EA181D" w:rsidRDefault="00EA181D" w:rsidP="001F40BA">
      <w:pPr>
        <w:autoSpaceDE w:val="0"/>
        <w:autoSpaceDN w:val="0"/>
        <w:adjustRightInd w:val="0"/>
        <w:spacing w:after="0" w:line="240" w:lineRule="auto"/>
        <w:ind w:left="-142"/>
        <w:rPr>
          <w:rFonts w:ascii="Times New Roman" w:hAnsi="Times New Roman" w:cs="Times New Roman"/>
          <w:b/>
          <w:iCs/>
          <w:color w:val="31849B" w:themeColor="accent5" w:themeShade="BF"/>
          <w:sz w:val="32"/>
          <w:szCs w:val="32"/>
        </w:rPr>
      </w:pPr>
      <w:r>
        <w:rPr>
          <w:rFonts w:ascii="Times New Roman" w:hAnsi="Times New Roman" w:cs="Times New Roman"/>
          <w:b/>
          <w:iCs/>
          <w:color w:val="31849B" w:themeColor="accent5" w:themeShade="BF"/>
          <w:sz w:val="32"/>
          <w:szCs w:val="32"/>
        </w:rPr>
        <w:t xml:space="preserve">        </w:t>
      </w:r>
    </w:p>
    <w:p w:rsidR="00EA181D" w:rsidRDefault="00EA181D" w:rsidP="001F40BA">
      <w:pPr>
        <w:autoSpaceDE w:val="0"/>
        <w:autoSpaceDN w:val="0"/>
        <w:adjustRightInd w:val="0"/>
        <w:spacing w:after="0" w:line="240" w:lineRule="auto"/>
        <w:ind w:left="-142"/>
        <w:rPr>
          <w:rFonts w:ascii="Times New Roman" w:hAnsi="Times New Roman" w:cs="Times New Roman"/>
          <w:b/>
          <w:iCs/>
          <w:color w:val="31849B" w:themeColor="accent5" w:themeShade="BF"/>
          <w:sz w:val="32"/>
          <w:szCs w:val="32"/>
        </w:rPr>
      </w:pPr>
      <w:r>
        <w:rPr>
          <w:rFonts w:ascii="Times New Roman" w:hAnsi="Times New Roman" w:cs="Times New Roman"/>
          <w:b/>
          <w:iCs/>
          <w:color w:val="31849B" w:themeColor="accent5" w:themeShade="BF"/>
          <w:sz w:val="32"/>
          <w:szCs w:val="32"/>
        </w:rPr>
        <w:t xml:space="preserve">  </w:t>
      </w:r>
    </w:p>
    <w:p w:rsidR="00EA181D" w:rsidRDefault="00EA181D" w:rsidP="001F40BA">
      <w:pPr>
        <w:autoSpaceDE w:val="0"/>
        <w:autoSpaceDN w:val="0"/>
        <w:adjustRightInd w:val="0"/>
        <w:spacing w:after="0" w:line="240" w:lineRule="auto"/>
        <w:ind w:left="-142"/>
        <w:rPr>
          <w:rFonts w:ascii="Times New Roman" w:hAnsi="Times New Roman" w:cs="Times New Roman"/>
          <w:b/>
          <w:iCs/>
          <w:color w:val="31849B" w:themeColor="accent5" w:themeShade="BF"/>
          <w:sz w:val="32"/>
          <w:szCs w:val="32"/>
        </w:rPr>
      </w:pPr>
      <w:r>
        <w:rPr>
          <w:rFonts w:ascii="Times New Roman" w:hAnsi="Times New Roman" w:cs="Times New Roman"/>
          <w:b/>
          <w:iCs/>
          <w:color w:val="31849B" w:themeColor="accent5" w:themeShade="BF"/>
          <w:sz w:val="32"/>
          <w:szCs w:val="32"/>
        </w:rPr>
        <w:t xml:space="preserve">  </w:t>
      </w:r>
    </w:p>
    <w:p w:rsidR="00EA181D" w:rsidRDefault="00EA181D" w:rsidP="001F40BA">
      <w:pPr>
        <w:autoSpaceDE w:val="0"/>
        <w:autoSpaceDN w:val="0"/>
        <w:adjustRightInd w:val="0"/>
        <w:spacing w:after="0" w:line="240" w:lineRule="auto"/>
        <w:ind w:left="-142"/>
        <w:rPr>
          <w:rFonts w:ascii="Times New Roman" w:hAnsi="Times New Roman" w:cs="Times New Roman"/>
          <w:b/>
          <w:iCs/>
          <w:color w:val="31849B" w:themeColor="accent5" w:themeShade="BF"/>
          <w:sz w:val="32"/>
          <w:szCs w:val="32"/>
        </w:rPr>
      </w:pPr>
    </w:p>
    <w:p w:rsidR="00EA181D" w:rsidRDefault="00EA181D" w:rsidP="001F40BA">
      <w:pPr>
        <w:autoSpaceDE w:val="0"/>
        <w:autoSpaceDN w:val="0"/>
        <w:adjustRightInd w:val="0"/>
        <w:spacing w:after="0" w:line="240" w:lineRule="auto"/>
        <w:ind w:left="-142"/>
        <w:rPr>
          <w:rFonts w:ascii="Times New Roman" w:hAnsi="Times New Roman" w:cs="Times New Roman"/>
          <w:b/>
          <w:iCs/>
          <w:color w:val="31849B" w:themeColor="accent5" w:themeShade="BF"/>
          <w:sz w:val="32"/>
          <w:szCs w:val="32"/>
        </w:rPr>
      </w:pPr>
    </w:p>
    <w:p w:rsidR="00EA181D" w:rsidRDefault="00EA181D" w:rsidP="001F40BA">
      <w:pPr>
        <w:autoSpaceDE w:val="0"/>
        <w:autoSpaceDN w:val="0"/>
        <w:adjustRightInd w:val="0"/>
        <w:spacing w:after="0" w:line="240" w:lineRule="auto"/>
        <w:ind w:left="-142"/>
        <w:rPr>
          <w:rFonts w:ascii="Times New Roman" w:hAnsi="Times New Roman" w:cs="Times New Roman"/>
          <w:b/>
          <w:iCs/>
          <w:color w:val="31849B" w:themeColor="accent5" w:themeShade="BF"/>
          <w:sz w:val="32"/>
          <w:szCs w:val="32"/>
        </w:rPr>
      </w:pPr>
    </w:p>
    <w:p w:rsidR="00EA181D" w:rsidRDefault="00EA181D" w:rsidP="001F40BA">
      <w:pPr>
        <w:autoSpaceDE w:val="0"/>
        <w:autoSpaceDN w:val="0"/>
        <w:adjustRightInd w:val="0"/>
        <w:spacing w:after="0" w:line="240" w:lineRule="auto"/>
        <w:ind w:left="-142"/>
        <w:rPr>
          <w:rFonts w:ascii="Times New Roman" w:hAnsi="Times New Roman" w:cs="Times New Roman"/>
          <w:b/>
          <w:iCs/>
          <w:color w:val="31849B" w:themeColor="accent5" w:themeShade="BF"/>
          <w:sz w:val="32"/>
          <w:szCs w:val="32"/>
        </w:rPr>
      </w:pPr>
    </w:p>
    <w:p w:rsidR="00EA181D" w:rsidRDefault="00EA181D" w:rsidP="001F40BA">
      <w:pPr>
        <w:autoSpaceDE w:val="0"/>
        <w:autoSpaceDN w:val="0"/>
        <w:adjustRightInd w:val="0"/>
        <w:spacing w:after="0" w:line="240" w:lineRule="auto"/>
        <w:ind w:left="-142"/>
        <w:rPr>
          <w:rFonts w:ascii="Times New Roman" w:hAnsi="Times New Roman" w:cs="Times New Roman"/>
          <w:b/>
          <w:iCs/>
          <w:color w:val="31849B" w:themeColor="accent5" w:themeShade="BF"/>
          <w:sz w:val="32"/>
          <w:szCs w:val="32"/>
        </w:rPr>
      </w:pPr>
    </w:p>
    <w:p w:rsidR="00EA181D" w:rsidRDefault="00EA181D" w:rsidP="00EA181D">
      <w:pPr>
        <w:autoSpaceDE w:val="0"/>
        <w:autoSpaceDN w:val="0"/>
        <w:adjustRightInd w:val="0"/>
        <w:spacing w:after="0" w:line="240" w:lineRule="auto"/>
        <w:rPr>
          <w:rFonts w:ascii="Times New Roman" w:hAnsi="Times New Roman" w:cs="Times New Roman"/>
          <w:b/>
          <w:iCs/>
          <w:color w:val="31849B" w:themeColor="accent5" w:themeShade="BF"/>
          <w:sz w:val="32"/>
          <w:szCs w:val="32"/>
        </w:rPr>
      </w:pPr>
      <w:r>
        <w:rPr>
          <w:rFonts w:ascii="Times New Roman" w:hAnsi="Times New Roman" w:cs="Times New Roman"/>
          <w:b/>
          <w:iCs/>
          <w:color w:val="31849B" w:themeColor="accent5" w:themeShade="BF"/>
          <w:sz w:val="32"/>
          <w:szCs w:val="32"/>
        </w:rPr>
        <w:t xml:space="preserve">  </w:t>
      </w:r>
    </w:p>
    <w:p w:rsidR="00EA181D" w:rsidRDefault="00EA181D" w:rsidP="00EA181D">
      <w:pPr>
        <w:autoSpaceDE w:val="0"/>
        <w:autoSpaceDN w:val="0"/>
        <w:adjustRightInd w:val="0"/>
        <w:spacing w:after="0" w:line="240" w:lineRule="auto"/>
        <w:rPr>
          <w:rFonts w:ascii="Times New Roman" w:hAnsi="Times New Roman" w:cs="Times New Roman"/>
          <w:b/>
          <w:iCs/>
          <w:color w:val="31849B" w:themeColor="accent5" w:themeShade="BF"/>
          <w:sz w:val="32"/>
          <w:szCs w:val="32"/>
        </w:rPr>
      </w:pPr>
    </w:p>
    <w:p w:rsidR="00EA181D" w:rsidRDefault="00EA181D" w:rsidP="00EA181D">
      <w:pPr>
        <w:autoSpaceDE w:val="0"/>
        <w:autoSpaceDN w:val="0"/>
        <w:adjustRightInd w:val="0"/>
        <w:spacing w:after="0" w:line="240" w:lineRule="auto"/>
        <w:rPr>
          <w:rFonts w:ascii="Times New Roman" w:hAnsi="Times New Roman" w:cs="Times New Roman"/>
          <w:b/>
          <w:iCs/>
          <w:color w:val="31849B" w:themeColor="accent5" w:themeShade="BF"/>
          <w:sz w:val="32"/>
          <w:szCs w:val="32"/>
        </w:rPr>
      </w:pPr>
    </w:p>
    <w:p w:rsidR="00EA181D" w:rsidRDefault="00EA181D" w:rsidP="00EA181D">
      <w:pPr>
        <w:autoSpaceDE w:val="0"/>
        <w:autoSpaceDN w:val="0"/>
        <w:adjustRightInd w:val="0"/>
        <w:spacing w:after="0" w:line="240" w:lineRule="auto"/>
        <w:rPr>
          <w:rFonts w:ascii="Times New Roman" w:hAnsi="Times New Roman" w:cs="Times New Roman"/>
          <w:b/>
          <w:iCs/>
          <w:color w:val="31849B" w:themeColor="accent5" w:themeShade="BF"/>
          <w:sz w:val="32"/>
          <w:szCs w:val="32"/>
        </w:rPr>
      </w:pPr>
    </w:p>
    <w:p w:rsidR="001F40BA" w:rsidRPr="00EA181D" w:rsidRDefault="00EA181D" w:rsidP="00EA181D">
      <w:pPr>
        <w:autoSpaceDE w:val="0"/>
        <w:autoSpaceDN w:val="0"/>
        <w:adjustRightInd w:val="0"/>
        <w:spacing w:after="0" w:line="240" w:lineRule="auto"/>
        <w:rPr>
          <w:rFonts w:ascii="Times New Roman" w:hAnsi="Times New Roman" w:cs="Times New Roman"/>
          <w:b/>
          <w:iCs/>
          <w:color w:val="31849B" w:themeColor="accent5" w:themeShade="BF"/>
          <w:sz w:val="32"/>
          <w:szCs w:val="32"/>
        </w:rPr>
      </w:pPr>
      <w:r>
        <w:rPr>
          <w:rFonts w:ascii="Times New Roman" w:hAnsi="Times New Roman" w:cs="Times New Roman"/>
          <w:b/>
          <w:iCs/>
          <w:color w:val="31849B" w:themeColor="accent5" w:themeShade="BF"/>
          <w:sz w:val="32"/>
          <w:szCs w:val="32"/>
        </w:rPr>
        <w:t xml:space="preserve"> </w:t>
      </w:r>
      <w:r w:rsidRPr="00EA181D">
        <w:rPr>
          <w:rFonts w:ascii="Times New Roman" w:hAnsi="Times New Roman" w:cs="Times New Roman"/>
          <w:b/>
          <w:iCs/>
          <w:color w:val="31849B" w:themeColor="accent5" w:themeShade="BF"/>
          <w:sz w:val="32"/>
          <w:szCs w:val="32"/>
        </w:rPr>
        <w:t xml:space="preserve">Z jednání zastupitelstva obce dne </w:t>
      </w:r>
      <w:proofErr w:type="gramStart"/>
      <w:r w:rsidRPr="00EA181D">
        <w:rPr>
          <w:rFonts w:ascii="Times New Roman" w:hAnsi="Times New Roman" w:cs="Times New Roman"/>
          <w:b/>
          <w:iCs/>
          <w:color w:val="31849B" w:themeColor="accent5" w:themeShade="BF"/>
          <w:sz w:val="32"/>
          <w:szCs w:val="32"/>
        </w:rPr>
        <w:t>17.12.2018</w:t>
      </w:r>
      <w:proofErr w:type="gramEnd"/>
    </w:p>
    <w:p w:rsidR="00EA181D" w:rsidRPr="004B0339" w:rsidRDefault="00EA181D" w:rsidP="001F40BA">
      <w:pPr>
        <w:autoSpaceDE w:val="0"/>
        <w:autoSpaceDN w:val="0"/>
        <w:adjustRightInd w:val="0"/>
        <w:spacing w:after="0" w:line="240" w:lineRule="auto"/>
        <w:ind w:left="-142"/>
        <w:rPr>
          <w:rFonts w:ascii="Times New Roman" w:hAnsi="Times New Roman" w:cs="Times New Roman"/>
          <w:b/>
          <w:iCs/>
        </w:rPr>
      </w:pPr>
      <w:r>
        <w:rPr>
          <w:rFonts w:ascii="Times New Roman" w:hAnsi="Times New Roman" w:cs="Times New Roman"/>
          <w:b/>
          <w:iCs/>
        </w:rPr>
        <w:t xml:space="preserve">     </w:t>
      </w:r>
      <w:r w:rsidRPr="004B0339">
        <w:rPr>
          <w:rFonts w:ascii="Times New Roman" w:hAnsi="Times New Roman" w:cs="Times New Roman"/>
          <w:b/>
          <w:iCs/>
        </w:rPr>
        <w:t xml:space="preserve">Zastupitelstvo obce mimo jiné schvaluje: </w:t>
      </w:r>
    </w:p>
    <w:p w:rsidR="005E575C" w:rsidRPr="004B0339" w:rsidRDefault="001F40BA" w:rsidP="001F40BA">
      <w:pPr>
        <w:autoSpaceDE w:val="0"/>
        <w:autoSpaceDN w:val="0"/>
        <w:adjustRightInd w:val="0"/>
        <w:spacing w:after="0" w:line="240" w:lineRule="auto"/>
        <w:rPr>
          <w:rFonts w:ascii="Times New Roman" w:hAnsi="Times New Roman" w:cs="Times New Roman"/>
        </w:rPr>
      </w:pPr>
      <w:proofErr w:type="gramStart"/>
      <w:r w:rsidRPr="004B0339">
        <w:rPr>
          <w:rFonts w:ascii="Times New Roman" w:hAnsi="Times New Roman" w:cs="Times New Roman"/>
          <w:b/>
          <w:iCs/>
        </w:rPr>
        <w:t xml:space="preserve">-  </w:t>
      </w:r>
      <w:r w:rsidRPr="004B0339">
        <w:rPr>
          <w:rFonts w:ascii="Times New Roman" w:hAnsi="Times New Roman" w:cs="Times New Roman"/>
        </w:rPr>
        <w:t>Zastupitelstvo</w:t>
      </w:r>
      <w:proofErr w:type="gramEnd"/>
      <w:r w:rsidRPr="004B0339">
        <w:rPr>
          <w:rFonts w:ascii="Times New Roman" w:hAnsi="Times New Roman" w:cs="Times New Roman"/>
        </w:rPr>
        <w:t xml:space="preserve"> obce Oldřiš schvaluje navržený rozpočet obce na rok 2019 jako schodkový v celkové výši </w:t>
      </w:r>
      <w:r w:rsidR="005E575C" w:rsidRPr="004B0339">
        <w:rPr>
          <w:rFonts w:ascii="Times New Roman" w:hAnsi="Times New Roman" w:cs="Times New Roman"/>
        </w:rPr>
        <w:t xml:space="preserve"> </w:t>
      </w:r>
    </w:p>
    <w:p w:rsidR="005E575C" w:rsidRPr="004B0339" w:rsidRDefault="005E575C" w:rsidP="001F40BA">
      <w:pPr>
        <w:autoSpaceDE w:val="0"/>
        <w:autoSpaceDN w:val="0"/>
        <w:adjustRightInd w:val="0"/>
        <w:spacing w:after="0" w:line="240" w:lineRule="auto"/>
        <w:rPr>
          <w:rFonts w:ascii="Times New Roman" w:hAnsi="Times New Roman" w:cs="Times New Roman"/>
        </w:rPr>
      </w:pPr>
      <w:r w:rsidRPr="004B0339">
        <w:rPr>
          <w:rFonts w:ascii="Times New Roman" w:hAnsi="Times New Roman" w:cs="Times New Roman"/>
        </w:rPr>
        <w:t xml:space="preserve">   </w:t>
      </w:r>
      <w:r w:rsidR="001F40BA" w:rsidRPr="004B0339">
        <w:rPr>
          <w:rFonts w:ascii="Times New Roman" w:hAnsi="Times New Roman" w:cs="Times New Roman"/>
        </w:rPr>
        <w:t>příjmu 10 006 100,- Kč a celkové výši výdajů 29 228 100,- Kč</w:t>
      </w:r>
      <w:r w:rsidR="00EE2D9C" w:rsidRPr="004B0339">
        <w:rPr>
          <w:rFonts w:ascii="Times New Roman" w:hAnsi="Times New Roman" w:cs="Times New Roman"/>
        </w:rPr>
        <w:t>,</w:t>
      </w:r>
      <w:r w:rsidR="001F40BA" w:rsidRPr="004B0339">
        <w:rPr>
          <w:rFonts w:ascii="Times New Roman" w:hAnsi="Times New Roman" w:cs="Times New Roman"/>
        </w:rPr>
        <w:t xml:space="preserve"> kryto financováním úvěrem a finančními </w:t>
      </w:r>
      <w:r w:rsidRPr="004B0339">
        <w:rPr>
          <w:rFonts w:ascii="Times New Roman" w:hAnsi="Times New Roman" w:cs="Times New Roman"/>
        </w:rPr>
        <w:t xml:space="preserve">  </w:t>
      </w:r>
    </w:p>
    <w:p w:rsidR="001F40BA" w:rsidRPr="004B0339" w:rsidRDefault="005E575C" w:rsidP="001F40BA">
      <w:pPr>
        <w:autoSpaceDE w:val="0"/>
        <w:autoSpaceDN w:val="0"/>
        <w:adjustRightInd w:val="0"/>
        <w:spacing w:after="0" w:line="240" w:lineRule="auto"/>
        <w:rPr>
          <w:rFonts w:ascii="Times New Roman" w:hAnsi="Times New Roman" w:cs="Times New Roman"/>
          <w:b/>
        </w:rPr>
      </w:pPr>
      <w:r w:rsidRPr="004B0339">
        <w:rPr>
          <w:rFonts w:ascii="Times New Roman" w:hAnsi="Times New Roman" w:cs="Times New Roman"/>
        </w:rPr>
        <w:t xml:space="preserve">   </w:t>
      </w:r>
      <w:r w:rsidR="001F40BA" w:rsidRPr="004B0339">
        <w:rPr>
          <w:rFonts w:ascii="Times New Roman" w:hAnsi="Times New Roman" w:cs="Times New Roman"/>
        </w:rPr>
        <w:t>přebytky z minulých let.</w:t>
      </w:r>
    </w:p>
    <w:p w:rsidR="001F40BA" w:rsidRPr="004B0339" w:rsidRDefault="001F40BA" w:rsidP="001F40BA">
      <w:pPr>
        <w:autoSpaceDE w:val="0"/>
        <w:autoSpaceDN w:val="0"/>
        <w:adjustRightInd w:val="0"/>
        <w:spacing w:after="0" w:line="240" w:lineRule="auto"/>
        <w:rPr>
          <w:rFonts w:ascii="Times New Roman" w:hAnsi="Times New Roman" w:cs="Times New Roman"/>
          <w:b/>
          <w:iCs/>
          <w:color w:val="000000"/>
        </w:rPr>
      </w:pPr>
      <w:proofErr w:type="gramStart"/>
      <w:r w:rsidRPr="004B0339">
        <w:rPr>
          <w:rFonts w:ascii="Times New Roman" w:hAnsi="Times New Roman" w:cs="Times New Roman"/>
          <w:b/>
          <w:iCs/>
        </w:rPr>
        <w:t xml:space="preserve">-  </w:t>
      </w:r>
      <w:r w:rsidRPr="004B0339">
        <w:rPr>
          <w:rFonts w:ascii="Times New Roman" w:hAnsi="Times New Roman" w:cs="Times New Roman"/>
        </w:rPr>
        <w:t>Zastupitelstvo</w:t>
      </w:r>
      <w:proofErr w:type="gramEnd"/>
      <w:r w:rsidRPr="004B0339">
        <w:rPr>
          <w:rFonts w:ascii="Times New Roman" w:hAnsi="Times New Roman" w:cs="Times New Roman"/>
        </w:rPr>
        <w:t xml:space="preserve"> obce Oldřiš schvaluje střednědobý rozpočtový výhled obce na rok 2020-2021.</w:t>
      </w:r>
      <w:r w:rsidRPr="004B0339">
        <w:rPr>
          <w:rFonts w:ascii="Times New Roman" w:hAnsi="Times New Roman" w:cs="Times New Roman"/>
          <w:b/>
        </w:rPr>
        <w:t xml:space="preserve"> </w:t>
      </w:r>
    </w:p>
    <w:p w:rsidR="001F40BA" w:rsidRPr="004B0339" w:rsidRDefault="001F40BA" w:rsidP="001F40BA">
      <w:pPr>
        <w:autoSpaceDE w:val="0"/>
        <w:autoSpaceDN w:val="0"/>
        <w:adjustRightInd w:val="0"/>
        <w:spacing w:after="0" w:line="240" w:lineRule="auto"/>
        <w:rPr>
          <w:rFonts w:ascii="Times New Roman" w:hAnsi="Times New Roman" w:cs="Times New Roman"/>
        </w:rPr>
      </w:pPr>
      <w:proofErr w:type="gramStart"/>
      <w:r w:rsidRPr="004B0339">
        <w:rPr>
          <w:rFonts w:ascii="Times New Roman" w:hAnsi="Times New Roman" w:cs="Times New Roman"/>
          <w:b/>
          <w:iCs/>
        </w:rPr>
        <w:t xml:space="preserve">-  </w:t>
      </w:r>
      <w:r w:rsidRPr="004B0339">
        <w:rPr>
          <w:rFonts w:ascii="Times New Roman" w:hAnsi="Times New Roman" w:cs="Times New Roman"/>
        </w:rPr>
        <w:t>Zastupitelstvo</w:t>
      </w:r>
      <w:proofErr w:type="gramEnd"/>
      <w:r w:rsidRPr="004B0339">
        <w:rPr>
          <w:rFonts w:ascii="Times New Roman" w:hAnsi="Times New Roman" w:cs="Times New Roman"/>
        </w:rPr>
        <w:t xml:space="preserve"> obce Oldřiš schvaluje rozpočtové opatření č.</w:t>
      </w:r>
      <w:r w:rsidR="00EE2D9C" w:rsidRPr="004B0339">
        <w:rPr>
          <w:rFonts w:ascii="Times New Roman" w:hAnsi="Times New Roman" w:cs="Times New Roman"/>
        </w:rPr>
        <w:t xml:space="preserve"> </w:t>
      </w:r>
      <w:r w:rsidRPr="004B0339">
        <w:rPr>
          <w:rFonts w:ascii="Times New Roman" w:hAnsi="Times New Roman" w:cs="Times New Roman"/>
        </w:rPr>
        <w:t>8/2018 dle návrhu.</w:t>
      </w:r>
    </w:p>
    <w:p w:rsidR="00740C94" w:rsidRDefault="001F40BA" w:rsidP="001F40BA">
      <w:pPr>
        <w:spacing w:after="0" w:line="240" w:lineRule="auto"/>
        <w:rPr>
          <w:rFonts w:ascii="Times New Roman" w:hAnsi="Times New Roman" w:cs="Times New Roman"/>
        </w:rPr>
      </w:pPr>
      <w:proofErr w:type="gramStart"/>
      <w:r w:rsidRPr="004B0339">
        <w:rPr>
          <w:rFonts w:ascii="Times New Roman" w:hAnsi="Times New Roman" w:cs="Times New Roman"/>
          <w:b/>
        </w:rPr>
        <w:t xml:space="preserve">-  </w:t>
      </w:r>
      <w:r w:rsidRPr="004B0339">
        <w:rPr>
          <w:rFonts w:ascii="Times New Roman" w:hAnsi="Times New Roman" w:cs="Times New Roman"/>
          <w:iCs/>
        </w:rPr>
        <w:t>Zastupitelstvo</w:t>
      </w:r>
      <w:proofErr w:type="gramEnd"/>
      <w:r w:rsidRPr="004B0339">
        <w:rPr>
          <w:rFonts w:ascii="Times New Roman" w:hAnsi="Times New Roman" w:cs="Times New Roman"/>
          <w:iCs/>
        </w:rPr>
        <w:t xml:space="preserve"> obce Oldřiš schvaluje ponechat výši poplatku 550,-Kč za osobu na rok 2019</w:t>
      </w:r>
      <w:r w:rsidR="00740C94">
        <w:rPr>
          <w:rFonts w:ascii="Times New Roman" w:hAnsi="Times New Roman" w:cs="Times New Roman"/>
          <w:iCs/>
        </w:rPr>
        <w:t xml:space="preserve"> </w:t>
      </w:r>
      <w:r w:rsidRPr="004B0339">
        <w:rPr>
          <w:rFonts w:ascii="Times New Roman" w:hAnsi="Times New Roman" w:cs="Times New Roman"/>
        </w:rPr>
        <w:t xml:space="preserve">za svoz a </w:t>
      </w:r>
      <w:r w:rsidR="00740C94">
        <w:rPr>
          <w:rFonts w:ascii="Times New Roman" w:hAnsi="Times New Roman" w:cs="Times New Roman"/>
        </w:rPr>
        <w:t xml:space="preserve">  </w:t>
      </w:r>
    </w:p>
    <w:p w:rsidR="00310E8A" w:rsidRDefault="00740C94" w:rsidP="001F40BA">
      <w:pPr>
        <w:spacing w:after="0" w:line="240" w:lineRule="auto"/>
        <w:rPr>
          <w:rFonts w:ascii="Times New Roman" w:hAnsi="Times New Roman" w:cs="Times New Roman"/>
          <w:iCs/>
          <w:color w:val="000000"/>
        </w:rPr>
      </w:pPr>
      <w:r>
        <w:rPr>
          <w:rFonts w:ascii="Times New Roman" w:hAnsi="Times New Roman" w:cs="Times New Roman"/>
        </w:rPr>
        <w:t xml:space="preserve">   </w:t>
      </w:r>
      <w:r w:rsidR="001F40BA" w:rsidRPr="004B0339">
        <w:rPr>
          <w:rFonts w:ascii="Times New Roman" w:hAnsi="Times New Roman" w:cs="Times New Roman"/>
        </w:rPr>
        <w:t>odstraňování komunálního odpadu</w:t>
      </w:r>
      <w:r w:rsidR="001F40BA" w:rsidRPr="004B0339">
        <w:rPr>
          <w:rFonts w:ascii="Times New Roman" w:hAnsi="Times New Roman" w:cs="Times New Roman"/>
          <w:iCs/>
          <w:color w:val="000000"/>
        </w:rPr>
        <w:t>, za svoz a odstranění nebezpečných odpadů, zajištění</w:t>
      </w:r>
      <w:r>
        <w:rPr>
          <w:rFonts w:ascii="Times New Roman" w:hAnsi="Times New Roman" w:cs="Times New Roman"/>
          <w:iCs/>
          <w:color w:val="000000"/>
        </w:rPr>
        <w:t xml:space="preserve"> </w:t>
      </w:r>
      <w:r w:rsidR="001F40BA" w:rsidRPr="004B0339">
        <w:rPr>
          <w:rFonts w:ascii="Times New Roman" w:hAnsi="Times New Roman" w:cs="Times New Roman"/>
          <w:iCs/>
          <w:color w:val="000000"/>
        </w:rPr>
        <w:t xml:space="preserve">separovaného </w:t>
      </w:r>
      <w:r w:rsidR="00310E8A">
        <w:rPr>
          <w:rFonts w:ascii="Times New Roman" w:hAnsi="Times New Roman" w:cs="Times New Roman"/>
          <w:iCs/>
          <w:color w:val="000000"/>
        </w:rPr>
        <w:t xml:space="preserve">  </w:t>
      </w:r>
    </w:p>
    <w:p w:rsidR="001F40BA" w:rsidRPr="004B0339" w:rsidRDefault="00310E8A" w:rsidP="001F40BA">
      <w:pPr>
        <w:spacing w:after="0" w:line="240" w:lineRule="auto"/>
        <w:rPr>
          <w:rFonts w:ascii="Times New Roman" w:hAnsi="Times New Roman" w:cs="Times New Roman"/>
          <w:iCs/>
        </w:rPr>
      </w:pPr>
      <w:r>
        <w:rPr>
          <w:rFonts w:ascii="Times New Roman" w:hAnsi="Times New Roman" w:cs="Times New Roman"/>
          <w:iCs/>
          <w:color w:val="000000"/>
        </w:rPr>
        <w:t xml:space="preserve">   </w:t>
      </w:r>
      <w:r w:rsidR="001F40BA" w:rsidRPr="004B0339">
        <w:rPr>
          <w:rFonts w:ascii="Times New Roman" w:hAnsi="Times New Roman" w:cs="Times New Roman"/>
          <w:iCs/>
          <w:color w:val="000000"/>
        </w:rPr>
        <w:t>sběru a zpětného odběru vyřazeného elektrozařízení.</w:t>
      </w:r>
    </w:p>
    <w:p w:rsidR="001F40BA" w:rsidRPr="004B0339" w:rsidRDefault="001F40BA" w:rsidP="001F40BA">
      <w:pPr>
        <w:autoSpaceDE w:val="0"/>
        <w:autoSpaceDN w:val="0"/>
        <w:adjustRightInd w:val="0"/>
        <w:spacing w:after="0" w:line="240" w:lineRule="auto"/>
        <w:rPr>
          <w:rFonts w:ascii="Times New Roman" w:hAnsi="Times New Roman" w:cs="Times New Roman"/>
        </w:rPr>
      </w:pPr>
      <w:proofErr w:type="gramStart"/>
      <w:r w:rsidRPr="004B0339">
        <w:rPr>
          <w:rFonts w:ascii="Times New Roman" w:hAnsi="Times New Roman" w:cs="Times New Roman"/>
          <w:b/>
        </w:rPr>
        <w:t xml:space="preserve">-  </w:t>
      </w:r>
      <w:r w:rsidRPr="004B0339">
        <w:rPr>
          <w:rFonts w:ascii="Times New Roman" w:hAnsi="Times New Roman" w:cs="Times New Roman"/>
        </w:rPr>
        <w:t>Zastupitelstvo</w:t>
      </w:r>
      <w:proofErr w:type="gramEnd"/>
      <w:r w:rsidRPr="004B0339">
        <w:rPr>
          <w:rFonts w:ascii="Times New Roman" w:hAnsi="Times New Roman" w:cs="Times New Roman"/>
        </w:rPr>
        <w:t xml:space="preserve"> obce Oldřiš schvaluje záměr prodat 6 volných parcel v lokalitě za obecním </w:t>
      </w:r>
    </w:p>
    <w:p w:rsidR="001F40BA" w:rsidRPr="004B0339" w:rsidRDefault="001F40BA" w:rsidP="001F40BA">
      <w:pPr>
        <w:autoSpaceDE w:val="0"/>
        <w:autoSpaceDN w:val="0"/>
        <w:adjustRightInd w:val="0"/>
        <w:spacing w:after="0" w:line="240" w:lineRule="auto"/>
        <w:rPr>
          <w:rFonts w:ascii="Times New Roman" w:hAnsi="Times New Roman" w:cs="Times New Roman"/>
        </w:rPr>
      </w:pPr>
      <w:r w:rsidRPr="004B0339">
        <w:rPr>
          <w:rFonts w:ascii="Times New Roman" w:hAnsi="Times New Roman" w:cs="Times New Roman"/>
          <w:b/>
        </w:rPr>
        <w:t xml:space="preserve">   </w:t>
      </w:r>
      <w:r w:rsidRPr="004B0339">
        <w:rPr>
          <w:rFonts w:ascii="Times New Roman" w:hAnsi="Times New Roman" w:cs="Times New Roman"/>
        </w:rPr>
        <w:t xml:space="preserve">úřadem </w:t>
      </w:r>
      <w:r w:rsidR="005E575C" w:rsidRPr="004B0339">
        <w:rPr>
          <w:rFonts w:ascii="Times New Roman" w:hAnsi="Times New Roman" w:cs="Times New Roman"/>
        </w:rPr>
        <w:t xml:space="preserve">pod parcelním číslem a o </w:t>
      </w:r>
      <w:proofErr w:type="gramStart"/>
      <w:r w:rsidR="005E575C" w:rsidRPr="004B0339">
        <w:rPr>
          <w:rFonts w:ascii="Times New Roman" w:hAnsi="Times New Roman" w:cs="Times New Roman"/>
        </w:rPr>
        <w:t>výměře :</w:t>
      </w:r>
      <w:proofErr w:type="gramEnd"/>
      <w:r w:rsidR="005E575C" w:rsidRPr="004B0339">
        <w:rPr>
          <w:rFonts w:ascii="Times New Roman" w:hAnsi="Times New Roman" w:cs="Times New Roman"/>
        </w:rPr>
        <w:t xml:space="preserve"> </w:t>
      </w:r>
    </w:p>
    <w:p w:rsidR="001F40BA" w:rsidRPr="004B0339" w:rsidRDefault="001F40BA" w:rsidP="001F40BA">
      <w:pPr>
        <w:spacing w:after="0" w:line="240" w:lineRule="auto"/>
        <w:rPr>
          <w:rFonts w:ascii="Times New Roman" w:hAnsi="Times New Roman" w:cs="Times New Roman"/>
        </w:rPr>
      </w:pPr>
      <w:r w:rsidRPr="004B0339">
        <w:rPr>
          <w:rFonts w:ascii="Times New Roman" w:hAnsi="Times New Roman" w:cs="Times New Roman"/>
        </w:rPr>
        <w:t xml:space="preserve">    </w:t>
      </w:r>
      <w:proofErr w:type="spellStart"/>
      <w:proofErr w:type="gramStart"/>
      <w:r w:rsidRPr="004B0339">
        <w:rPr>
          <w:rFonts w:ascii="Times New Roman" w:hAnsi="Times New Roman" w:cs="Times New Roman"/>
        </w:rPr>
        <w:t>p.č</w:t>
      </w:r>
      <w:proofErr w:type="spellEnd"/>
      <w:r w:rsidRPr="004B0339">
        <w:rPr>
          <w:rFonts w:ascii="Times New Roman" w:hAnsi="Times New Roman" w:cs="Times New Roman"/>
        </w:rPr>
        <w:t>.</w:t>
      </w:r>
      <w:proofErr w:type="gramEnd"/>
      <w:r w:rsidRPr="004B0339">
        <w:rPr>
          <w:rFonts w:ascii="Times New Roman" w:hAnsi="Times New Roman" w:cs="Times New Roman"/>
        </w:rPr>
        <w:t xml:space="preserve"> 2664    - trvalý travní porost – výměra 1226 m</w:t>
      </w:r>
      <w:r w:rsidRPr="004B0339">
        <w:rPr>
          <w:rFonts w:ascii="Times New Roman" w:hAnsi="Times New Roman" w:cs="Times New Roman"/>
          <w:vertAlign w:val="superscript"/>
        </w:rPr>
        <w:t>2</w:t>
      </w:r>
      <w:r w:rsidR="0032622B" w:rsidRPr="004B0339">
        <w:rPr>
          <w:rFonts w:ascii="Times New Roman" w:hAnsi="Times New Roman" w:cs="Times New Roman"/>
        </w:rPr>
        <w:t>,</w:t>
      </w:r>
      <w:r w:rsidRPr="004B0339">
        <w:rPr>
          <w:rFonts w:ascii="Times New Roman" w:hAnsi="Times New Roman" w:cs="Times New Roman"/>
        </w:rPr>
        <w:t xml:space="preserve"> </w:t>
      </w:r>
      <w:proofErr w:type="spellStart"/>
      <w:r w:rsidRPr="004B0339">
        <w:rPr>
          <w:rFonts w:ascii="Times New Roman" w:hAnsi="Times New Roman" w:cs="Times New Roman"/>
        </w:rPr>
        <w:t>p.č</w:t>
      </w:r>
      <w:proofErr w:type="spellEnd"/>
      <w:r w:rsidRPr="004B0339">
        <w:rPr>
          <w:rFonts w:ascii="Times New Roman" w:hAnsi="Times New Roman" w:cs="Times New Roman"/>
        </w:rPr>
        <w:t>. 1732/3 - trvalý travní porost – výměra 1425 m</w:t>
      </w:r>
      <w:r w:rsidRPr="004B0339">
        <w:rPr>
          <w:rFonts w:ascii="Times New Roman" w:hAnsi="Times New Roman" w:cs="Times New Roman"/>
          <w:vertAlign w:val="superscript"/>
        </w:rPr>
        <w:t>2</w:t>
      </w:r>
    </w:p>
    <w:p w:rsidR="001F40BA" w:rsidRPr="004B0339" w:rsidRDefault="001F40BA" w:rsidP="001F40BA">
      <w:pPr>
        <w:spacing w:after="0" w:line="240" w:lineRule="auto"/>
        <w:rPr>
          <w:rFonts w:ascii="Times New Roman" w:hAnsi="Times New Roman" w:cs="Times New Roman"/>
          <w:vertAlign w:val="superscript"/>
        </w:rPr>
      </w:pPr>
      <w:r w:rsidRPr="004B0339">
        <w:rPr>
          <w:rFonts w:ascii="Times New Roman" w:hAnsi="Times New Roman" w:cs="Times New Roman"/>
        </w:rPr>
        <w:t xml:space="preserve">    </w:t>
      </w:r>
      <w:proofErr w:type="spellStart"/>
      <w:proofErr w:type="gramStart"/>
      <w:r w:rsidRPr="004B0339">
        <w:rPr>
          <w:rFonts w:ascii="Times New Roman" w:hAnsi="Times New Roman" w:cs="Times New Roman"/>
        </w:rPr>
        <w:t>p.č</w:t>
      </w:r>
      <w:proofErr w:type="spellEnd"/>
      <w:r w:rsidRPr="004B0339">
        <w:rPr>
          <w:rFonts w:ascii="Times New Roman" w:hAnsi="Times New Roman" w:cs="Times New Roman"/>
        </w:rPr>
        <w:t>.</w:t>
      </w:r>
      <w:proofErr w:type="gramEnd"/>
      <w:r w:rsidRPr="004B0339">
        <w:rPr>
          <w:rFonts w:ascii="Times New Roman" w:hAnsi="Times New Roman" w:cs="Times New Roman"/>
        </w:rPr>
        <w:t xml:space="preserve"> 1635/1 - trvalý travní porost – výměra 1955 m</w:t>
      </w:r>
      <w:r w:rsidRPr="004B0339">
        <w:rPr>
          <w:rFonts w:ascii="Times New Roman" w:hAnsi="Times New Roman" w:cs="Times New Roman"/>
          <w:vertAlign w:val="superscript"/>
        </w:rPr>
        <w:t>2</w:t>
      </w:r>
      <w:r w:rsidR="0032622B" w:rsidRPr="004B0339">
        <w:rPr>
          <w:rFonts w:ascii="Times New Roman" w:hAnsi="Times New Roman" w:cs="Times New Roman"/>
        </w:rPr>
        <w:t>,</w:t>
      </w:r>
      <w:r w:rsidRPr="004B0339">
        <w:rPr>
          <w:rFonts w:ascii="Times New Roman" w:hAnsi="Times New Roman" w:cs="Times New Roman"/>
        </w:rPr>
        <w:t xml:space="preserve"> </w:t>
      </w:r>
      <w:proofErr w:type="spellStart"/>
      <w:r w:rsidRPr="004B0339">
        <w:rPr>
          <w:rFonts w:ascii="Times New Roman" w:hAnsi="Times New Roman" w:cs="Times New Roman"/>
        </w:rPr>
        <w:t>p.č</w:t>
      </w:r>
      <w:proofErr w:type="spellEnd"/>
      <w:r w:rsidRPr="004B0339">
        <w:rPr>
          <w:rFonts w:ascii="Times New Roman" w:hAnsi="Times New Roman" w:cs="Times New Roman"/>
        </w:rPr>
        <w:t>. 1635/3  - trvalý travní porost – výměra 1228 m</w:t>
      </w:r>
      <w:r w:rsidRPr="004B0339">
        <w:rPr>
          <w:rFonts w:ascii="Times New Roman" w:hAnsi="Times New Roman" w:cs="Times New Roman"/>
          <w:vertAlign w:val="superscript"/>
        </w:rPr>
        <w:t>2</w:t>
      </w:r>
    </w:p>
    <w:p w:rsidR="001F40BA" w:rsidRPr="004B0339" w:rsidRDefault="001F40BA" w:rsidP="001F40BA">
      <w:pPr>
        <w:spacing w:after="0" w:line="240" w:lineRule="auto"/>
        <w:rPr>
          <w:rFonts w:ascii="Times New Roman" w:hAnsi="Times New Roman" w:cs="Times New Roman"/>
        </w:rPr>
      </w:pPr>
      <w:r w:rsidRPr="004B0339">
        <w:rPr>
          <w:rFonts w:ascii="Times New Roman" w:hAnsi="Times New Roman" w:cs="Times New Roman"/>
        </w:rPr>
        <w:t xml:space="preserve">    </w:t>
      </w:r>
      <w:proofErr w:type="spellStart"/>
      <w:proofErr w:type="gramStart"/>
      <w:r w:rsidRPr="004B0339">
        <w:rPr>
          <w:rFonts w:ascii="Times New Roman" w:hAnsi="Times New Roman" w:cs="Times New Roman"/>
        </w:rPr>
        <w:t>p.č</w:t>
      </w:r>
      <w:proofErr w:type="spellEnd"/>
      <w:r w:rsidRPr="004B0339">
        <w:rPr>
          <w:rFonts w:ascii="Times New Roman" w:hAnsi="Times New Roman" w:cs="Times New Roman"/>
        </w:rPr>
        <w:t>.</w:t>
      </w:r>
      <w:proofErr w:type="gramEnd"/>
      <w:r w:rsidRPr="004B0339">
        <w:rPr>
          <w:rFonts w:ascii="Times New Roman" w:hAnsi="Times New Roman" w:cs="Times New Roman"/>
        </w:rPr>
        <w:t xml:space="preserve"> 1635/5  - trvalý travní porost – výměra 1321 m</w:t>
      </w:r>
      <w:r w:rsidRPr="004B0339">
        <w:rPr>
          <w:rFonts w:ascii="Times New Roman" w:hAnsi="Times New Roman" w:cs="Times New Roman"/>
          <w:vertAlign w:val="superscript"/>
        </w:rPr>
        <w:t>2</w:t>
      </w:r>
      <w:r w:rsidR="0032622B" w:rsidRPr="004B0339">
        <w:rPr>
          <w:rFonts w:ascii="Times New Roman" w:hAnsi="Times New Roman" w:cs="Times New Roman"/>
        </w:rPr>
        <w:t xml:space="preserve">, </w:t>
      </w:r>
      <w:proofErr w:type="spellStart"/>
      <w:r w:rsidRPr="004B0339">
        <w:rPr>
          <w:rFonts w:ascii="Times New Roman" w:hAnsi="Times New Roman" w:cs="Times New Roman"/>
        </w:rPr>
        <w:t>p.č</w:t>
      </w:r>
      <w:proofErr w:type="spellEnd"/>
      <w:r w:rsidRPr="004B0339">
        <w:rPr>
          <w:rFonts w:ascii="Times New Roman" w:hAnsi="Times New Roman" w:cs="Times New Roman"/>
        </w:rPr>
        <w:t>. 1636/2  - trvalý travní porost – výměra 1329 m</w:t>
      </w:r>
      <w:r w:rsidRPr="004B0339">
        <w:rPr>
          <w:rFonts w:ascii="Times New Roman" w:hAnsi="Times New Roman" w:cs="Times New Roman"/>
          <w:vertAlign w:val="superscript"/>
        </w:rPr>
        <w:t>2</w:t>
      </w:r>
    </w:p>
    <w:p w:rsidR="005E575C" w:rsidRPr="004B0339" w:rsidRDefault="001F40BA" w:rsidP="001F40BA">
      <w:pPr>
        <w:spacing w:after="0" w:line="240" w:lineRule="auto"/>
        <w:rPr>
          <w:rFonts w:ascii="Times New Roman" w:hAnsi="Times New Roman" w:cs="Times New Roman"/>
        </w:rPr>
      </w:pPr>
      <w:r w:rsidRPr="004B0339">
        <w:rPr>
          <w:rFonts w:ascii="Times New Roman" w:hAnsi="Times New Roman" w:cs="Times New Roman"/>
        </w:rPr>
        <w:t xml:space="preserve">   za cenu 200,-Kč/m</w:t>
      </w:r>
      <w:r w:rsidRPr="004B0339">
        <w:rPr>
          <w:rFonts w:ascii="Times New Roman" w:hAnsi="Times New Roman" w:cs="Times New Roman"/>
          <w:vertAlign w:val="superscript"/>
        </w:rPr>
        <w:t>2</w:t>
      </w:r>
      <w:r w:rsidRPr="004B0339">
        <w:rPr>
          <w:rFonts w:ascii="Times New Roman" w:hAnsi="Times New Roman" w:cs="Times New Roman"/>
        </w:rPr>
        <w:t>, která byla stanovena a schválena na veřejném zasedání zastupitelstva</w:t>
      </w:r>
      <w:r w:rsidR="005E575C" w:rsidRPr="004B0339">
        <w:rPr>
          <w:rFonts w:ascii="Times New Roman" w:hAnsi="Times New Roman" w:cs="Times New Roman"/>
        </w:rPr>
        <w:t xml:space="preserve"> </w:t>
      </w:r>
      <w:r w:rsidRPr="004B0339">
        <w:rPr>
          <w:rFonts w:ascii="Times New Roman" w:hAnsi="Times New Roman" w:cs="Times New Roman"/>
        </w:rPr>
        <w:t xml:space="preserve">dne 22. 8. 2018. </w:t>
      </w:r>
      <w:r w:rsidR="005E575C" w:rsidRPr="004B0339">
        <w:rPr>
          <w:rFonts w:ascii="Times New Roman" w:hAnsi="Times New Roman" w:cs="Times New Roman"/>
        </w:rPr>
        <w:t xml:space="preserve"> </w:t>
      </w:r>
    </w:p>
    <w:p w:rsidR="005E575C" w:rsidRPr="004B0339" w:rsidRDefault="005E575C" w:rsidP="001F40BA">
      <w:pPr>
        <w:spacing w:after="0" w:line="240" w:lineRule="auto"/>
        <w:rPr>
          <w:rFonts w:ascii="Times New Roman" w:hAnsi="Times New Roman" w:cs="Times New Roman"/>
        </w:rPr>
      </w:pPr>
      <w:r w:rsidRPr="004B0339">
        <w:rPr>
          <w:rFonts w:ascii="Times New Roman" w:hAnsi="Times New Roman" w:cs="Times New Roman"/>
        </w:rPr>
        <w:t xml:space="preserve">   </w:t>
      </w:r>
      <w:r w:rsidR="001F40BA" w:rsidRPr="004B0339">
        <w:rPr>
          <w:rFonts w:ascii="Times New Roman" w:hAnsi="Times New Roman" w:cs="Times New Roman"/>
        </w:rPr>
        <w:t>Snížená cena pozemku za 1/m</w:t>
      </w:r>
      <w:r w:rsidR="001F40BA" w:rsidRPr="004B0339">
        <w:rPr>
          <w:rFonts w:ascii="Times New Roman" w:hAnsi="Times New Roman" w:cs="Times New Roman"/>
          <w:vertAlign w:val="superscript"/>
        </w:rPr>
        <w:t>2</w:t>
      </w:r>
      <w:r w:rsidR="001F40BA" w:rsidRPr="004B0339">
        <w:rPr>
          <w:rFonts w:ascii="Times New Roman" w:hAnsi="Times New Roman" w:cs="Times New Roman"/>
        </w:rPr>
        <w:t xml:space="preserve"> oproti tržní ceně je zdůvodněna ztíženými</w:t>
      </w:r>
      <w:r w:rsidRPr="004B0339">
        <w:rPr>
          <w:rFonts w:ascii="Times New Roman" w:hAnsi="Times New Roman" w:cs="Times New Roman"/>
        </w:rPr>
        <w:t xml:space="preserve"> </w:t>
      </w:r>
      <w:r w:rsidR="001F40BA" w:rsidRPr="004B0339">
        <w:rPr>
          <w:rFonts w:ascii="Times New Roman" w:hAnsi="Times New Roman" w:cs="Times New Roman"/>
        </w:rPr>
        <w:t xml:space="preserve">podmínkami při zakládání </w:t>
      </w:r>
      <w:r w:rsidRPr="004B0339">
        <w:rPr>
          <w:rFonts w:ascii="Times New Roman" w:hAnsi="Times New Roman" w:cs="Times New Roman"/>
        </w:rPr>
        <w:t xml:space="preserve">  </w:t>
      </w:r>
    </w:p>
    <w:p w:rsidR="005E575C" w:rsidRPr="004B0339" w:rsidRDefault="005E575C" w:rsidP="001F40BA">
      <w:pPr>
        <w:spacing w:after="0" w:line="240" w:lineRule="auto"/>
        <w:rPr>
          <w:rFonts w:ascii="Times New Roman" w:hAnsi="Times New Roman" w:cs="Times New Roman"/>
        </w:rPr>
      </w:pPr>
      <w:r w:rsidRPr="004B0339">
        <w:rPr>
          <w:rFonts w:ascii="Times New Roman" w:hAnsi="Times New Roman" w:cs="Times New Roman"/>
        </w:rPr>
        <w:t xml:space="preserve">   </w:t>
      </w:r>
      <w:r w:rsidR="001F40BA" w:rsidRPr="004B0339">
        <w:rPr>
          <w:rFonts w:ascii="Times New Roman" w:hAnsi="Times New Roman" w:cs="Times New Roman"/>
        </w:rPr>
        <w:t>staveb, blízkost železnice a její ochranné pásmo a rovněž blízkost</w:t>
      </w:r>
      <w:r w:rsidRPr="004B0339">
        <w:rPr>
          <w:rFonts w:ascii="Times New Roman" w:hAnsi="Times New Roman" w:cs="Times New Roman"/>
        </w:rPr>
        <w:t xml:space="preserve"> </w:t>
      </w:r>
      <w:r w:rsidR="001F40BA" w:rsidRPr="004B0339">
        <w:rPr>
          <w:rFonts w:ascii="Times New Roman" w:hAnsi="Times New Roman" w:cs="Times New Roman"/>
        </w:rPr>
        <w:t xml:space="preserve">Černého </w:t>
      </w:r>
      <w:proofErr w:type="gramStart"/>
      <w:r w:rsidR="001F40BA" w:rsidRPr="004B0339">
        <w:rPr>
          <w:rFonts w:ascii="Times New Roman" w:hAnsi="Times New Roman" w:cs="Times New Roman"/>
        </w:rPr>
        <w:t>potoka –  tedy</w:t>
      </w:r>
      <w:proofErr w:type="gramEnd"/>
      <w:r w:rsidR="001F40BA" w:rsidRPr="004B0339">
        <w:rPr>
          <w:rFonts w:ascii="Times New Roman" w:hAnsi="Times New Roman" w:cs="Times New Roman"/>
        </w:rPr>
        <w:t xml:space="preserve"> zón</w:t>
      </w:r>
      <w:r w:rsidR="004B0339">
        <w:rPr>
          <w:rFonts w:ascii="Times New Roman" w:hAnsi="Times New Roman" w:cs="Times New Roman"/>
        </w:rPr>
        <w:t>y</w:t>
      </w:r>
      <w:r w:rsidR="001F40BA" w:rsidRPr="004B0339">
        <w:rPr>
          <w:rFonts w:ascii="Times New Roman" w:hAnsi="Times New Roman" w:cs="Times New Roman"/>
        </w:rPr>
        <w:t xml:space="preserve"> se středním </w:t>
      </w:r>
    </w:p>
    <w:p w:rsidR="001F40BA" w:rsidRPr="004B0339" w:rsidRDefault="005E575C" w:rsidP="001F40BA">
      <w:pPr>
        <w:spacing w:after="0" w:line="240" w:lineRule="auto"/>
        <w:rPr>
          <w:rFonts w:ascii="Times New Roman" w:hAnsi="Times New Roman" w:cs="Times New Roman"/>
        </w:rPr>
      </w:pPr>
      <w:r w:rsidRPr="004B0339">
        <w:rPr>
          <w:rFonts w:ascii="Times New Roman" w:hAnsi="Times New Roman" w:cs="Times New Roman"/>
        </w:rPr>
        <w:t xml:space="preserve">   </w:t>
      </w:r>
      <w:r w:rsidR="001F40BA" w:rsidRPr="004B0339">
        <w:rPr>
          <w:rFonts w:ascii="Times New Roman" w:hAnsi="Times New Roman" w:cs="Times New Roman"/>
        </w:rPr>
        <w:t>až vysokým nebezpečím výskytu povodně/záplavy.</w:t>
      </w:r>
    </w:p>
    <w:p w:rsidR="001F40BA" w:rsidRPr="004B0339" w:rsidRDefault="001F40BA" w:rsidP="001F40BA">
      <w:pPr>
        <w:spacing w:after="0" w:line="240" w:lineRule="auto"/>
        <w:rPr>
          <w:rFonts w:ascii="Times New Roman" w:hAnsi="Times New Roman" w:cs="Times New Roman"/>
        </w:rPr>
      </w:pPr>
      <w:proofErr w:type="gramStart"/>
      <w:r w:rsidRPr="004B0339">
        <w:rPr>
          <w:rFonts w:ascii="Times New Roman" w:hAnsi="Times New Roman" w:cs="Times New Roman"/>
          <w:b/>
        </w:rPr>
        <w:t xml:space="preserve">-  </w:t>
      </w:r>
      <w:r w:rsidRPr="004B0339">
        <w:rPr>
          <w:rFonts w:ascii="Times New Roman" w:hAnsi="Times New Roman" w:cs="Times New Roman"/>
        </w:rPr>
        <w:t>Zastupitelstvo</w:t>
      </w:r>
      <w:proofErr w:type="gramEnd"/>
      <w:r w:rsidRPr="004B0339">
        <w:rPr>
          <w:rFonts w:ascii="Times New Roman" w:hAnsi="Times New Roman" w:cs="Times New Roman"/>
        </w:rPr>
        <w:t xml:space="preserve"> obce Oldřiš schvaluje zrušení svazku ZSO Borovsko se sídlem v Telecím.</w:t>
      </w:r>
    </w:p>
    <w:p w:rsidR="0032622B" w:rsidRPr="004B0339" w:rsidRDefault="0032622B" w:rsidP="001F40BA">
      <w:pPr>
        <w:spacing w:after="0" w:line="240" w:lineRule="auto"/>
        <w:rPr>
          <w:rFonts w:ascii="Times New Roman" w:hAnsi="Times New Roman" w:cs="Times New Roman"/>
          <w:b/>
          <w:color w:val="000000" w:themeColor="text1"/>
        </w:rPr>
      </w:pPr>
    </w:p>
    <w:p w:rsidR="001F40BA" w:rsidRPr="001F40BA" w:rsidRDefault="001F40BA" w:rsidP="001F40BA">
      <w:pPr>
        <w:spacing w:after="0" w:line="240" w:lineRule="auto"/>
        <w:rPr>
          <w:rFonts w:ascii="Times New Roman" w:hAnsi="Times New Roman" w:cs="Times New Roman"/>
          <w:color w:val="000000" w:themeColor="text1"/>
        </w:rPr>
      </w:pPr>
      <w:r w:rsidRPr="00EA181D">
        <w:rPr>
          <w:rFonts w:ascii="Times New Roman" w:hAnsi="Times New Roman" w:cs="Times New Roman"/>
          <w:b/>
          <w:color w:val="000000" w:themeColor="text1"/>
        </w:rPr>
        <w:lastRenderedPageBreak/>
        <w:t>Zastupitelstvo bere na vědomí</w:t>
      </w:r>
      <w:r w:rsidRPr="001F40BA">
        <w:rPr>
          <w:rFonts w:ascii="Times New Roman" w:hAnsi="Times New Roman" w:cs="Times New Roman"/>
          <w:color w:val="000000" w:themeColor="text1"/>
        </w:rPr>
        <w:t xml:space="preserve">: </w:t>
      </w:r>
    </w:p>
    <w:p w:rsidR="004B0339" w:rsidRDefault="001F40BA" w:rsidP="001F40BA">
      <w:pPr>
        <w:pStyle w:val="Odstavecseseznamem"/>
        <w:spacing w:after="0" w:line="240" w:lineRule="auto"/>
        <w:ind w:left="0"/>
        <w:rPr>
          <w:rFonts w:ascii="Times New Roman" w:hAnsi="Times New Roman" w:cs="Times New Roman"/>
          <w:iCs/>
          <w:color w:val="000000"/>
        </w:rPr>
      </w:pPr>
      <w:r w:rsidRPr="001F40BA">
        <w:rPr>
          <w:rFonts w:ascii="Times New Roman" w:hAnsi="Times New Roman" w:cs="Times New Roman"/>
          <w:b/>
        </w:rPr>
        <w:t xml:space="preserve">- </w:t>
      </w:r>
      <w:r w:rsidRPr="001F40BA">
        <w:rPr>
          <w:rFonts w:ascii="Times New Roman" w:hAnsi="Times New Roman" w:cs="Times New Roman"/>
          <w:iCs/>
        </w:rPr>
        <w:t xml:space="preserve">Zastupitelstvo obce Oldřiš bere na vědomí </w:t>
      </w:r>
      <w:r w:rsidRPr="001F40BA">
        <w:rPr>
          <w:rFonts w:ascii="Times New Roman" w:hAnsi="Times New Roman" w:cs="Times New Roman"/>
        </w:rPr>
        <w:t>poplatek za svoz a odstraňování komunálního</w:t>
      </w:r>
      <w:r w:rsidR="0032622B">
        <w:rPr>
          <w:rFonts w:ascii="Times New Roman" w:hAnsi="Times New Roman" w:cs="Times New Roman"/>
        </w:rPr>
        <w:t xml:space="preserve"> </w:t>
      </w:r>
      <w:r w:rsidRPr="001F40BA">
        <w:rPr>
          <w:rFonts w:ascii="Times New Roman" w:hAnsi="Times New Roman" w:cs="Times New Roman"/>
        </w:rPr>
        <w:t>odpadu</w:t>
      </w:r>
      <w:r w:rsidRPr="001F40BA">
        <w:rPr>
          <w:rFonts w:ascii="Times New Roman" w:hAnsi="Times New Roman" w:cs="Times New Roman"/>
          <w:iCs/>
          <w:color w:val="000000"/>
        </w:rPr>
        <w:t xml:space="preserve">, za svoz a </w:t>
      </w:r>
      <w:r w:rsidR="004B0339">
        <w:rPr>
          <w:rFonts w:ascii="Times New Roman" w:hAnsi="Times New Roman" w:cs="Times New Roman"/>
          <w:iCs/>
          <w:color w:val="000000"/>
        </w:rPr>
        <w:t xml:space="preserve">  </w:t>
      </w:r>
    </w:p>
    <w:p w:rsidR="004B0339" w:rsidRDefault="004B0339" w:rsidP="001F40BA">
      <w:pPr>
        <w:pStyle w:val="Odstavecseseznamem"/>
        <w:spacing w:after="0" w:line="240" w:lineRule="auto"/>
        <w:ind w:left="0"/>
        <w:rPr>
          <w:rFonts w:ascii="Times New Roman" w:hAnsi="Times New Roman" w:cs="Times New Roman"/>
          <w:iCs/>
          <w:color w:val="000000"/>
        </w:rPr>
      </w:pPr>
      <w:r>
        <w:rPr>
          <w:rFonts w:ascii="Times New Roman" w:hAnsi="Times New Roman" w:cs="Times New Roman"/>
          <w:iCs/>
          <w:color w:val="000000"/>
        </w:rPr>
        <w:t xml:space="preserve">  </w:t>
      </w:r>
      <w:r w:rsidR="001F40BA" w:rsidRPr="001F40BA">
        <w:rPr>
          <w:rFonts w:ascii="Times New Roman" w:hAnsi="Times New Roman" w:cs="Times New Roman"/>
          <w:iCs/>
          <w:color w:val="000000"/>
        </w:rPr>
        <w:t>odstranění nebezpečných odpadů, zajištění separovaného sběru a zpětného</w:t>
      </w:r>
      <w:r w:rsidR="0032622B">
        <w:rPr>
          <w:rFonts w:ascii="Times New Roman" w:hAnsi="Times New Roman" w:cs="Times New Roman"/>
          <w:iCs/>
          <w:color w:val="000000"/>
        </w:rPr>
        <w:t xml:space="preserve"> o</w:t>
      </w:r>
      <w:r w:rsidR="001F40BA" w:rsidRPr="001F40BA">
        <w:rPr>
          <w:rFonts w:ascii="Times New Roman" w:hAnsi="Times New Roman" w:cs="Times New Roman"/>
          <w:iCs/>
          <w:color w:val="000000"/>
        </w:rPr>
        <w:t>dběru vyřazeného</w:t>
      </w:r>
      <w:r>
        <w:rPr>
          <w:rFonts w:ascii="Times New Roman" w:hAnsi="Times New Roman" w:cs="Times New Roman"/>
          <w:iCs/>
          <w:color w:val="000000"/>
        </w:rPr>
        <w:t xml:space="preserve"> </w:t>
      </w:r>
    </w:p>
    <w:p w:rsidR="001F40BA" w:rsidRPr="001F40BA" w:rsidRDefault="004B0339" w:rsidP="001F40BA">
      <w:pPr>
        <w:pStyle w:val="Odstavecseseznamem"/>
        <w:spacing w:after="0" w:line="240" w:lineRule="auto"/>
        <w:ind w:left="0"/>
        <w:rPr>
          <w:rFonts w:ascii="Times New Roman" w:hAnsi="Times New Roman" w:cs="Times New Roman"/>
          <w:b/>
          <w:iCs/>
          <w:color w:val="000000"/>
          <w:sz w:val="24"/>
          <w:szCs w:val="24"/>
        </w:rPr>
      </w:pPr>
      <w:r>
        <w:rPr>
          <w:rFonts w:ascii="Times New Roman" w:hAnsi="Times New Roman" w:cs="Times New Roman"/>
          <w:iCs/>
          <w:color w:val="000000"/>
        </w:rPr>
        <w:t xml:space="preserve">  </w:t>
      </w:r>
      <w:r w:rsidR="001F40BA" w:rsidRPr="001F40BA">
        <w:rPr>
          <w:rFonts w:ascii="Times New Roman" w:hAnsi="Times New Roman" w:cs="Times New Roman"/>
          <w:iCs/>
          <w:color w:val="000000"/>
        </w:rPr>
        <w:t>elektrozařízení ve výši 684 Kč včetně DPH 15% od společnosti LIKO Svitavy a.s</w:t>
      </w:r>
    </w:p>
    <w:p w:rsidR="004B0339" w:rsidRDefault="001F40BA" w:rsidP="0032622B">
      <w:pPr>
        <w:shd w:val="clear" w:color="auto" w:fill="FFFFFF"/>
        <w:spacing w:after="0" w:line="240" w:lineRule="auto"/>
        <w:rPr>
          <w:rFonts w:ascii="Times New Roman" w:hAnsi="Times New Roman" w:cs="Times New Roman"/>
          <w:iCs/>
        </w:rPr>
      </w:pPr>
      <w:r w:rsidRPr="001F40BA">
        <w:rPr>
          <w:rFonts w:ascii="Times New Roman" w:hAnsi="Times New Roman" w:cs="Times New Roman"/>
          <w:b/>
        </w:rPr>
        <w:t xml:space="preserve">- </w:t>
      </w:r>
      <w:r w:rsidRPr="001F40BA">
        <w:rPr>
          <w:rFonts w:ascii="Times New Roman" w:hAnsi="Times New Roman" w:cs="Times New Roman"/>
          <w:iCs/>
        </w:rPr>
        <w:t xml:space="preserve">Zastupitelstvo obce Oldřiš bere na vědomí ústní žádost předsedy Kontrolního výboru, aby starosta obce </w:t>
      </w:r>
      <w:r w:rsidR="004B0339">
        <w:rPr>
          <w:rFonts w:ascii="Times New Roman" w:hAnsi="Times New Roman" w:cs="Times New Roman"/>
          <w:iCs/>
        </w:rPr>
        <w:t xml:space="preserve">  </w:t>
      </w:r>
    </w:p>
    <w:p w:rsidR="004B0339" w:rsidRDefault="004B0339" w:rsidP="0032622B">
      <w:pPr>
        <w:shd w:val="clear" w:color="auto" w:fill="FFFFFF"/>
        <w:spacing w:after="0" w:line="240" w:lineRule="auto"/>
        <w:rPr>
          <w:rFonts w:ascii="Times New Roman" w:hAnsi="Times New Roman" w:cs="Times New Roman"/>
          <w:iCs/>
        </w:rPr>
      </w:pPr>
      <w:r>
        <w:rPr>
          <w:rFonts w:ascii="Times New Roman" w:hAnsi="Times New Roman" w:cs="Times New Roman"/>
          <w:iCs/>
        </w:rPr>
        <w:t xml:space="preserve">  </w:t>
      </w:r>
      <w:r w:rsidR="001F40BA" w:rsidRPr="001F40BA">
        <w:rPr>
          <w:rFonts w:ascii="Times New Roman" w:hAnsi="Times New Roman" w:cs="Times New Roman"/>
          <w:iCs/>
        </w:rPr>
        <w:t xml:space="preserve">vypracoval a předložil vyúčtování celkových nákladů na </w:t>
      </w:r>
      <w:r>
        <w:rPr>
          <w:rFonts w:ascii="Times New Roman" w:hAnsi="Times New Roman" w:cs="Times New Roman"/>
          <w:iCs/>
        </w:rPr>
        <w:t xml:space="preserve">rekonstrukci </w:t>
      </w:r>
      <w:r w:rsidR="001F40BA" w:rsidRPr="001F40BA">
        <w:rPr>
          <w:rFonts w:ascii="Times New Roman" w:hAnsi="Times New Roman" w:cs="Times New Roman"/>
          <w:iCs/>
        </w:rPr>
        <w:t xml:space="preserve">hasičské zbrojnice ve lhůtě do </w:t>
      </w:r>
      <w:proofErr w:type="gramStart"/>
      <w:r w:rsidR="001F40BA" w:rsidRPr="001F40BA">
        <w:rPr>
          <w:rFonts w:ascii="Times New Roman" w:hAnsi="Times New Roman" w:cs="Times New Roman"/>
          <w:iCs/>
        </w:rPr>
        <w:t>30-ti</w:t>
      </w:r>
      <w:proofErr w:type="gramEnd"/>
      <w:r w:rsidR="001F40BA" w:rsidRPr="001F40BA">
        <w:rPr>
          <w:rFonts w:ascii="Times New Roman" w:hAnsi="Times New Roman" w:cs="Times New Roman"/>
          <w:iCs/>
        </w:rPr>
        <w:t xml:space="preserve"> </w:t>
      </w:r>
    </w:p>
    <w:p w:rsidR="001F40BA" w:rsidRDefault="004B0339" w:rsidP="0032622B">
      <w:pPr>
        <w:shd w:val="clear" w:color="auto" w:fill="FFFFFF"/>
        <w:spacing w:after="0" w:line="240" w:lineRule="auto"/>
        <w:rPr>
          <w:rFonts w:ascii="Times New Roman" w:hAnsi="Times New Roman" w:cs="Times New Roman"/>
          <w:iCs/>
        </w:rPr>
      </w:pPr>
      <w:r>
        <w:rPr>
          <w:rFonts w:ascii="Times New Roman" w:hAnsi="Times New Roman" w:cs="Times New Roman"/>
          <w:iCs/>
        </w:rPr>
        <w:t xml:space="preserve">   </w:t>
      </w:r>
      <w:r w:rsidR="001F40BA" w:rsidRPr="001F40BA">
        <w:rPr>
          <w:rFonts w:ascii="Times New Roman" w:hAnsi="Times New Roman" w:cs="Times New Roman"/>
          <w:iCs/>
        </w:rPr>
        <w:t xml:space="preserve">dnů. </w:t>
      </w:r>
    </w:p>
    <w:p w:rsidR="0032622B" w:rsidRPr="0032622B" w:rsidRDefault="0032622B" w:rsidP="0032622B">
      <w:pPr>
        <w:shd w:val="clear" w:color="auto" w:fill="FFFFFF"/>
        <w:spacing w:after="0" w:line="240" w:lineRule="auto"/>
        <w:rPr>
          <w:rFonts w:ascii="Times New Roman" w:hAnsi="Times New Roman" w:cs="Times New Roman"/>
          <w:sz w:val="16"/>
          <w:szCs w:val="16"/>
        </w:rPr>
      </w:pPr>
      <w:r>
        <w:rPr>
          <w:iCs/>
        </w:rPr>
        <w:t xml:space="preserve">   </w:t>
      </w:r>
      <w:r>
        <w:rPr>
          <w:sz w:val="16"/>
          <w:szCs w:val="16"/>
        </w:rPr>
        <w:t xml:space="preserve">        </w:t>
      </w:r>
      <w:r>
        <w:rPr>
          <w:sz w:val="18"/>
          <w:szCs w:val="18"/>
        </w:rPr>
        <w:t xml:space="preserve">                                                                                            </w:t>
      </w:r>
      <w:r w:rsidRPr="0032622B">
        <w:rPr>
          <w:rFonts w:ascii="Times New Roman" w:hAnsi="Times New Roman" w:cs="Times New Roman"/>
          <w:sz w:val="16"/>
          <w:szCs w:val="16"/>
        </w:rPr>
        <w:t xml:space="preserve">Úplné znění usnesení zastupitelstva obce i rady obce jsou k dispozici v kanceláři OÚ    </w:t>
      </w:r>
    </w:p>
    <w:p w:rsidR="00870E7F" w:rsidRDefault="007E32E9" w:rsidP="001F40BA">
      <w:pPr>
        <w:spacing w:after="0" w:line="240" w:lineRule="auto"/>
        <w:rPr>
          <w:rFonts w:eastAsia="Times New Roman"/>
        </w:rPr>
      </w:pPr>
      <w:r>
        <w:rPr>
          <w:rFonts w:eastAsia="Times New Roman"/>
        </w:rPr>
        <w:t>----------------------------------------------------------------------------------------------------------------</w:t>
      </w:r>
      <w:r w:rsidR="008672E3">
        <w:rPr>
          <w:rFonts w:eastAsia="Times New Roman"/>
        </w:rPr>
        <w:t>-------------------------------</w:t>
      </w:r>
    </w:p>
    <w:p w:rsidR="008E4F7B" w:rsidRPr="004B0339" w:rsidRDefault="008E4F7B" w:rsidP="001F40BA">
      <w:pPr>
        <w:spacing w:after="0" w:line="240" w:lineRule="auto"/>
        <w:rPr>
          <w:rFonts w:ascii="Times New Roman" w:eastAsia="Times New Roman" w:hAnsi="Times New Roman" w:cs="Times New Roman"/>
          <w:b/>
          <w:color w:val="31849B" w:themeColor="accent5" w:themeShade="BF"/>
          <w:sz w:val="20"/>
          <w:szCs w:val="20"/>
        </w:rPr>
      </w:pPr>
    </w:p>
    <w:p w:rsidR="008672E3" w:rsidRPr="008E4F7B" w:rsidRDefault="008672E3" w:rsidP="001F40BA">
      <w:pPr>
        <w:spacing w:after="0" w:line="240" w:lineRule="auto"/>
        <w:rPr>
          <w:rFonts w:ascii="Times New Roman" w:eastAsia="Times New Roman" w:hAnsi="Times New Roman" w:cs="Times New Roman"/>
          <w:b/>
          <w:color w:val="31849B" w:themeColor="accent5" w:themeShade="BF"/>
          <w:sz w:val="28"/>
          <w:szCs w:val="28"/>
        </w:rPr>
      </w:pPr>
      <w:r w:rsidRPr="008E4F7B">
        <w:rPr>
          <w:rFonts w:ascii="Times New Roman" w:eastAsia="Times New Roman" w:hAnsi="Times New Roman" w:cs="Times New Roman"/>
          <w:b/>
          <w:color w:val="31849B" w:themeColor="accent5" w:themeShade="BF"/>
          <w:sz w:val="28"/>
          <w:szCs w:val="28"/>
        </w:rPr>
        <w:t>Slovo starosty …</w:t>
      </w:r>
    </w:p>
    <w:p w:rsidR="008672E3" w:rsidRPr="0069347D" w:rsidRDefault="008672E3" w:rsidP="008E4F7B">
      <w:pPr>
        <w:spacing w:after="0" w:line="240" w:lineRule="auto"/>
        <w:rPr>
          <w:rFonts w:ascii="Times New Roman" w:hAnsi="Times New Roman" w:cs="Times New Roman"/>
          <w:i/>
        </w:rPr>
      </w:pPr>
      <w:r w:rsidRPr="0069347D">
        <w:rPr>
          <w:rFonts w:ascii="Times New Roman" w:hAnsi="Times New Roman" w:cs="Times New Roman"/>
          <w:i/>
        </w:rPr>
        <w:t>Aktuální informace ke „Kanalizaci a ČOV obcí Oldřiš – Borová“</w:t>
      </w:r>
      <w:r w:rsidR="0069347D">
        <w:rPr>
          <w:rFonts w:ascii="Times New Roman" w:hAnsi="Times New Roman" w:cs="Times New Roman"/>
          <w:i/>
        </w:rPr>
        <w:t>:</w:t>
      </w:r>
    </w:p>
    <w:p w:rsidR="008672E3" w:rsidRPr="0069347D" w:rsidRDefault="0069347D" w:rsidP="008E4F7B">
      <w:pPr>
        <w:spacing w:after="0" w:line="240" w:lineRule="auto"/>
        <w:rPr>
          <w:rFonts w:ascii="Times New Roman" w:hAnsi="Times New Roman" w:cs="Times New Roman"/>
          <w:i/>
        </w:rPr>
      </w:pPr>
      <w:r w:rsidRPr="0069347D">
        <w:rPr>
          <w:rFonts w:ascii="Times New Roman" w:hAnsi="Times New Roman" w:cs="Times New Roman"/>
          <w:i/>
        </w:rPr>
        <w:t xml:space="preserve">    </w:t>
      </w:r>
      <w:r w:rsidR="008672E3" w:rsidRPr="0069347D">
        <w:rPr>
          <w:rFonts w:ascii="Times New Roman" w:hAnsi="Times New Roman" w:cs="Times New Roman"/>
          <w:i/>
        </w:rPr>
        <w:t>V současné době probíh</w:t>
      </w:r>
      <w:r>
        <w:rPr>
          <w:rFonts w:ascii="Times New Roman" w:hAnsi="Times New Roman" w:cs="Times New Roman"/>
          <w:i/>
        </w:rPr>
        <w:t>ají</w:t>
      </w:r>
      <w:r w:rsidR="008672E3" w:rsidRPr="0069347D">
        <w:rPr>
          <w:rFonts w:ascii="Times New Roman" w:hAnsi="Times New Roman" w:cs="Times New Roman"/>
          <w:i/>
        </w:rPr>
        <w:t xml:space="preserve"> společná jednání ke koordinaci dopravy. Postupné předávání staveniště a spuštění stavebních prací je plánováno na březen 2019. O všem budete včas informováni i o plánované schůzce s vámi občany.</w:t>
      </w:r>
    </w:p>
    <w:p w:rsidR="008E4F7B" w:rsidRPr="0069347D" w:rsidRDefault="008E4F7B" w:rsidP="008E4F7B">
      <w:pPr>
        <w:spacing w:after="0" w:line="240" w:lineRule="auto"/>
        <w:rPr>
          <w:rFonts w:ascii="Times New Roman" w:eastAsia="Times New Roman" w:hAnsi="Times New Roman" w:cs="Times New Roman"/>
          <w:i/>
        </w:rPr>
      </w:pPr>
      <w:r w:rsidRPr="0069347D">
        <w:rPr>
          <w:rFonts w:ascii="Times New Roman" w:eastAsia="Times New Roman" w:hAnsi="Times New Roman" w:cs="Times New Roman"/>
          <w:i/>
        </w:rPr>
        <w:t xml:space="preserve">     </w:t>
      </w:r>
    </w:p>
    <w:p w:rsidR="00F4085D" w:rsidRDefault="0069347D" w:rsidP="008E4F7B">
      <w:pPr>
        <w:spacing w:after="0" w:line="240" w:lineRule="auto"/>
        <w:rPr>
          <w:rFonts w:ascii="Times New Roman" w:eastAsia="Times New Roman" w:hAnsi="Times New Roman" w:cs="Times New Roman"/>
          <w:i/>
        </w:rPr>
      </w:pPr>
      <w:r w:rsidRPr="0069347D">
        <w:rPr>
          <w:rFonts w:ascii="Times New Roman" w:eastAsia="Times New Roman" w:hAnsi="Times New Roman" w:cs="Times New Roman"/>
          <w:i/>
        </w:rPr>
        <w:t xml:space="preserve">   </w:t>
      </w:r>
      <w:r w:rsidR="008E4F7B" w:rsidRPr="0069347D">
        <w:rPr>
          <w:rFonts w:ascii="Times New Roman" w:eastAsia="Times New Roman" w:hAnsi="Times New Roman" w:cs="Times New Roman"/>
          <w:i/>
        </w:rPr>
        <w:t xml:space="preserve">Při Tříkrálové sbírce se v naší obci vybralo do pokladniček 23 695,- Kč. Děkuji všem dárcům a především pak koledujícím dětem a jejich doprovodu.    </w:t>
      </w:r>
    </w:p>
    <w:p w:rsidR="00F4085D" w:rsidRPr="0069347D" w:rsidRDefault="00F4085D" w:rsidP="00F4085D">
      <w:pPr>
        <w:spacing w:after="0" w:line="240" w:lineRule="auto"/>
        <w:rPr>
          <w:rFonts w:eastAsia="Times New Roman"/>
          <w:i/>
        </w:rPr>
      </w:pPr>
      <w:r>
        <w:rPr>
          <w:rFonts w:ascii="Times New Roman" w:eastAsia="Times New Roman" w:hAnsi="Times New Roman" w:cs="Times New Roman"/>
          <w:i/>
        </w:rPr>
        <w:t xml:space="preserve">     </w:t>
      </w:r>
      <w:r w:rsidRPr="0069347D">
        <w:rPr>
          <w:rFonts w:ascii="Times New Roman" w:eastAsia="Times New Roman" w:hAnsi="Times New Roman" w:cs="Times New Roman"/>
          <w:i/>
        </w:rPr>
        <w:t>Dále děkuji všem chlapům, kteří se podíleli na přípravě ledové plochy na sportovním areálu za školkou</w:t>
      </w:r>
      <w:r w:rsidRPr="0069347D">
        <w:rPr>
          <w:rFonts w:eastAsia="Times New Roman"/>
          <w:i/>
        </w:rPr>
        <w:t xml:space="preserve">. </w:t>
      </w:r>
    </w:p>
    <w:p w:rsidR="00F4085D" w:rsidRPr="0069347D" w:rsidRDefault="00F4085D" w:rsidP="00F4085D">
      <w:pPr>
        <w:spacing w:after="0" w:line="240" w:lineRule="auto"/>
        <w:rPr>
          <w:rFonts w:ascii="Times New Roman" w:eastAsia="Times New Roman" w:hAnsi="Times New Roman" w:cs="Times New Roman"/>
          <w:i/>
        </w:rPr>
      </w:pPr>
      <w:r w:rsidRPr="0069347D">
        <w:rPr>
          <w:rFonts w:ascii="Times New Roman" w:eastAsia="Times New Roman" w:hAnsi="Times New Roman" w:cs="Times New Roman"/>
          <w:i/>
        </w:rPr>
        <w:t>Snad nám bude zimní počasí přát a ledová plocha bude moci být co nejdéle využívána.</w:t>
      </w:r>
    </w:p>
    <w:p w:rsidR="008672E3" w:rsidRPr="0069347D" w:rsidRDefault="008E4F7B" w:rsidP="008E4F7B">
      <w:pPr>
        <w:spacing w:after="0" w:line="240" w:lineRule="auto"/>
        <w:rPr>
          <w:rFonts w:ascii="Times New Roman" w:eastAsia="Times New Roman" w:hAnsi="Times New Roman" w:cs="Times New Roman"/>
          <w:i/>
        </w:rPr>
      </w:pPr>
      <w:r w:rsidRPr="0069347D">
        <w:rPr>
          <w:rFonts w:ascii="Times New Roman" w:eastAsia="Times New Roman" w:hAnsi="Times New Roman" w:cs="Times New Roman"/>
          <w:i/>
        </w:rPr>
        <w:t xml:space="preserve">                                                  </w:t>
      </w:r>
      <w:r w:rsidR="00F4085D">
        <w:rPr>
          <w:rFonts w:ascii="Times New Roman" w:eastAsia="Times New Roman" w:hAnsi="Times New Roman" w:cs="Times New Roman"/>
          <w:i/>
        </w:rPr>
        <w:t xml:space="preserve">                                                                                     </w:t>
      </w:r>
      <w:r w:rsidRPr="0069347D">
        <w:rPr>
          <w:rFonts w:ascii="Times New Roman" w:eastAsia="Times New Roman" w:hAnsi="Times New Roman" w:cs="Times New Roman"/>
          <w:i/>
        </w:rPr>
        <w:t xml:space="preserve">     M. Serafin</w:t>
      </w:r>
    </w:p>
    <w:p w:rsidR="008672E3" w:rsidRDefault="008E4F7B" w:rsidP="001F40BA">
      <w:pPr>
        <w:spacing w:after="0" w:line="240" w:lineRule="auto"/>
        <w:rPr>
          <w:rFonts w:eastAsia="Times New Roman"/>
        </w:rPr>
      </w:pPr>
      <w:r>
        <w:rPr>
          <w:noProof/>
          <w:lang w:eastAsia="cs-CZ"/>
        </w:rPr>
        <w:drawing>
          <wp:anchor distT="0" distB="0" distL="114300" distR="114300" simplePos="0" relativeHeight="251759616" behindDoc="1" locked="0" layoutInCell="1" allowOverlap="1" wp14:anchorId="18A58779" wp14:editId="214AF856">
            <wp:simplePos x="0" y="0"/>
            <wp:positionH relativeFrom="column">
              <wp:posOffset>3118485</wp:posOffset>
            </wp:positionH>
            <wp:positionV relativeFrom="paragraph">
              <wp:posOffset>243840</wp:posOffset>
            </wp:positionV>
            <wp:extent cx="2950210" cy="2453005"/>
            <wp:effectExtent l="0" t="0" r="2540" b="4445"/>
            <wp:wrapTight wrapText="bothSides">
              <wp:wrapPolygon edited="0">
                <wp:start x="0" y="0"/>
                <wp:lineTo x="0" y="21471"/>
                <wp:lineTo x="21479" y="21471"/>
                <wp:lineTo x="21479" y="0"/>
                <wp:lineTo x="0" y="0"/>
              </wp:wrapPolygon>
            </wp:wrapTight>
            <wp:docPr id="24" name="Obrázek 24" descr="D:\Pictures\SEŘAZENÉ !!!!!\Tři králové\TKS 2019\20190105_09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SEŘAZENÉ !!!!!\Tři králové\TKS 2019\20190105_0909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762"/>
                    <a:stretch/>
                  </pic:blipFill>
                  <pic:spPr bwMode="auto">
                    <a:xfrm>
                      <a:off x="0" y="0"/>
                      <a:ext cx="2950210" cy="245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2E3" w:rsidRDefault="008E4F7B" w:rsidP="001F40BA">
      <w:pPr>
        <w:spacing w:after="0" w:line="240" w:lineRule="auto"/>
        <w:rPr>
          <w:rFonts w:eastAsia="Times New Roman"/>
        </w:rPr>
      </w:pPr>
      <w:r w:rsidRPr="00640789">
        <w:rPr>
          <w:rFonts w:eastAsia="Times New Roman"/>
          <w:noProof/>
          <w:sz w:val="24"/>
          <w:szCs w:val="24"/>
          <w:lang w:eastAsia="cs-CZ"/>
        </w:rPr>
        <w:drawing>
          <wp:anchor distT="0" distB="0" distL="114300" distR="114300" simplePos="0" relativeHeight="251740160" behindDoc="1" locked="0" layoutInCell="1" allowOverlap="1" wp14:anchorId="7F8E7EC3" wp14:editId="18A1F7A1">
            <wp:simplePos x="0" y="0"/>
            <wp:positionH relativeFrom="column">
              <wp:posOffset>-22225</wp:posOffset>
            </wp:positionH>
            <wp:positionV relativeFrom="paragraph">
              <wp:posOffset>45085</wp:posOffset>
            </wp:positionV>
            <wp:extent cx="3096895" cy="2466975"/>
            <wp:effectExtent l="19050" t="19050" r="27305" b="28575"/>
            <wp:wrapTight wrapText="bothSides">
              <wp:wrapPolygon edited="0">
                <wp:start x="-133" y="-167"/>
                <wp:lineTo x="-133" y="21683"/>
                <wp:lineTo x="21658" y="21683"/>
                <wp:lineTo x="21658" y="-167"/>
                <wp:lineTo x="-133" y="-167"/>
              </wp:wrapPolygon>
            </wp:wrapTight>
            <wp:docPr id="11" name="Obrázek 11" descr="D:\Skener\201901141649018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90114164901870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895" cy="2466975"/>
                    </a:xfrm>
                    <a:prstGeom prst="rect">
                      <a:avLst/>
                    </a:prstGeom>
                    <a:noFill/>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Pr>
          <w:rFonts w:eastAsia="Times New Roman"/>
        </w:rPr>
        <w:t>---------------------------------------------------------------------------------------------------------------------------------------------</w:t>
      </w:r>
    </w:p>
    <w:p w:rsidR="00A86504" w:rsidRDefault="00A86504" w:rsidP="00A86504">
      <w:pPr>
        <w:rPr>
          <w:rFonts w:ascii="Times New Roman" w:hAnsi="Times New Roman" w:cs="Times New Roman"/>
          <w:b/>
          <w:color w:val="31849B" w:themeColor="accent5" w:themeShade="BF"/>
          <w:sz w:val="28"/>
          <w:szCs w:val="28"/>
        </w:rPr>
      </w:pPr>
      <w:r>
        <w:rPr>
          <w:noProof/>
          <w:lang w:eastAsia="cs-CZ"/>
        </w:rPr>
        <w:drawing>
          <wp:anchor distT="0" distB="0" distL="114300" distR="114300" simplePos="0" relativeHeight="251766784" behindDoc="1" locked="0" layoutInCell="1" allowOverlap="1" wp14:anchorId="59A0F967" wp14:editId="0F8CCD19">
            <wp:simplePos x="0" y="0"/>
            <wp:positionH relativeFrom="column">
              <wp:posOffset>3074035</wp:posOffset>
            </wp:positionH>
            <wp:positionV relativeFrom="paragraph">
              <wp:posOffset>358140</wp:posOffset>
            </wp:positionV>
            <wp:extent cx="3050540" cy="1715770"/>
            <wp:effectExtent l="0" t="0" r="0" b="0"/>
            <wp:wrapTight wrapText="bothSides">
              <wp:wrapPolygon edited="0">
                <wp:start x="0" y="0"/>
                <wp:lineTo x="0" y="21344"/>
                <wp:lineTo x="21447" y="21344"/>
                <wp:lineTo x="21447" y="0"/>
                <wp:lineTo x="0" y="0"/>
              </wp:wrapPolygon>
            </wp:wrapTight>
            <wp:docPr id="32" name="Obrázek 32" descr="D:\Pictures\SEŘAZENÉ !!!!!\Obec Oldřiš\fotky obce 2018\zima a betlém 2018\ledování2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Obec Oldřiš\fotky obce 2018\zima a betlém 2018\ledování2 2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054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F7B">
        <w:rPr>
          <w:rFonts w:ascii="Times New Roman" w:hAnsi="Times New Roman" w:cs="Times New Roman"/>
          <w:b/>
          <w:color w:val="31849B" w:themeColor="accent5" w:themeShade="BF"/>
          <w:sz w:val="28"/>
          <w:szCs w:val="28"/>
        </w:rPr>
        <w:t>Fotky z</w:t>
      </w:r>
      <w:r w:rsidR="00F4085D">
        <w:rPr>
          <w:rFonts w:ascii="Times New Roman" w:hAnsi="Times New Roman" w:cs="Times New Roman"/>
          <w:b/>
          <w:color w:val="31849B" w:themeColor="accent5" w:themeShade="BF"/>
          <w:sz w:val="28"/>
          <w:szCs w:val="28"/>
        </w:rPr>
        <w:t> </w:t>
      </w:r>
      <w:r w:rsidRPr="008E4F7B">
        <w:rPr>
          <w:rFonts w:ascii="Times New Roman" w:hAnsi="Times New Roman" w:cs="Times New Roman"/>
          <w:b/>
          <w:color w:val="31849B" w:themeColor="accent5" w:themeShade="BF"/>
          <w:sz w:val="28"/>
          <w:szCs w:val="28"/>
        </w:rPr>
        <w:t xml:space="preserve">přípravy ledové plochy: </w:t>
      </w:r>
    </w:p>
    <w:p w:rsidR="00D561AA" w:rsidRDefault="00A86504" w:rsidP="00F4085D">
      <w:pPr>
        <w:spacing w:after="0" w:line="240" w:lineRule="auto"/>
        <w:rPr>
          <w:rFonts w:ascii="Times New Roman" w:hAnsi="Times New Roman" w:cs="Times New Roman"/>
          <w:color w:val="000000" w:themeColor="text1"/>
        </w:rPr>
      </w:pPr>
      <w:r w:rsidRPr="00F4085D">
        <w:rPr>
          <w:rFonts w:ascii="Times New Roman" w:hAnsi="Times New Roman" w:cs="Times New Roman"/>
          <w:i/>
          <w:noProof/>
          <w:color w:val="000000" w:themeColor="text1"/>
          <w:lang w:eastAsia="cs-CZ"/>
        </w:rPr>
        <w:drawing>
          <wp:anchor distT="0" distB="0" distL="114300" distR="114300" simplePos="0" relativeHeight="251767808" behindDoc="1" locked="0" layoutInCell="1" allowOverlap="1" wp14:anchorId="3F2CAE65" wp14:editId="302B1BC1">
            <wp:simplePos x="0" y="0"/>
            <wp:positionH relativeFrom="column">
              <wp:posOffset>38735</wp:posOffset>
            </wp:positionH>
            <wp:positionV relativeFrom="paragraph">
              <wp:posOffset>-3175</wp:posOffset>
            </wp:positionV>
            <wp:extent cx="2872105" cy="1739265"/>
            <wp:effectExtent l="0" t="0" r="4445" b="0"/>
            <wp:wrapTight wrapText="bothSides">
              <wp:wrapPolygon edited="0">
                <wp:start x="0" y="0"/>
                <wp:lineTo x="0" y="21292"/>
                <wp:lineTo x="21490" y="21292"/>
                <wp:lineTo x="21490" y="0"/>
                <wp:lineTo x="0" y="0"/>
              </wp:wrapPolygon>
            </wp:wrapTight>
            <wp:docPr id="33" name="Obrázek 33" descr="D:\Pictures\SEŘAZENÉ !!!!!\Obec Oldřiš\fotky obce 2018\zima a betlém 2018\ledování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Obec Oldřiš\fotky obce 2018\zima a betlém 2018\ledování 20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82" r="3942"/>
                    <a:stretch/>
                  </pic:blipFill>
                  <pic:spPr bwMode="auto">
                    <a:xfrm>
                      <a:off x="0" y="0"/>
                      <a:ext cx="2872105"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1AA">
        <w:rPr>
          <w:rFonts w:ascii="Times New Roman" w:hAnsi="Times New Roman" w:cs="Times New Roman"/>
          <w:color w:val="000000" w:themeColor="text1"/>
        </w:rPr>
        <w:t xml:space="preserve"> </w:t>
      </w:r>
      <w:r w:rsidR="00F4085D">
        <w:rPr>
          <w:rFonts w:ascii="Times New Roman" w:hAnsi="Times New Roman" w:cs="Times New Roman"/>
          <w:color w:val="000000" w:themeColor="text1"/>
        </w:rPr>
        <w:t>Ledová plocha je k dispozici každý den</w:t>
      </w:r>
      <w:r w:rsidR="00D561AA">
        <w:rPr>
          <w:rFonts w:ascii="Times New Roman" w:hAnsi="Times New Roman" w:cs="Times New Roman"/>
          <w:color w:val="000000" w:themeColor="text1"/>
        </w:rPr>
        <w:t xml:space="preserve"> do 18.00 hod</w:t>
      </w:r>
      <w:r w:rsidR="00F4085D">
        <w:rPr>
          <w:rFonts w:ascii="Times New Roman" w:hAnsi="Times New Roman" w:cs="Times New Roman"/>
          <w:color w:val="000000" w:themeColor="text1"/>
        </w:rPr>
        <w:t xml:space="preserve">, pokud k tomu bude počasí nakloněno a bude </w:t>
      </w:r>
      <w:r w:rsidR="00D561AA">
        <w:rPr>
          <w:rFonts w:ascii="Times New Roman" w:hAnsi="Times New Roman" w:cs="Times New Roman"/>
          <w:color w:val="000000" w:themeColor="text1"/>
        </w:rPr>
        <w:t xml:space="preserve">  </w:t>
      </w:r>
    </w:p>
    <w:p w:rsidR="00D561AA" w:rsidRDefault="00D561AA" w:rsidP="00F4085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4085D">
        <w:rPr>
          <w:rFonts w:ascii="Times New Roman" w:hAnsi="Times New Roman" w:cs="Times New Roman"/>
          <w:color w:val="000000" w:themeColor="text1"/>
        </w:rPr>
        <w:t xml:space="preserve">dostatečný mráz. </w:t>
      </w:r>
      <w:r>
        <w:rPr>
          <w:rFonts w:ascii="Times New Roman" w:hAnsi="Times New Roman" w:cs="Times New Roman"/>
          <w:color w:val="000000" w:themeColor="text1"/>
        </w:rPr>
        <w:t xml:space="preserve">Od 18-20.00 </w:t>
      </w:r>
      <w:r w:rsidR="00661F1D">
        <w:rPr>
          <w:rFonts w:ascii="Times New Roman" w:hAnsi="Times New Roman" w:cs="Times New Roman"/>
          <w:color w:val="000000" w:themeColor="text1"/>
        </w:rPr>
        <w:t xml:space="preserve">hod. </w:t>
      </w:r>
      <w:r>
        <w:rPr>
          <w:rFonts w:ascii="Times New Roman" w:hAnsi="Times New Roman" w:cs="Times New Roman"/>
          <w:color w:val="000000" w:themeColor="text1"/>
        </w:rPr>
        <w:t xml:space="preserve">je lední plocha vyhrazena turnajům v ledním hokeji. </w:t>
      </w:r>
      <w:r w:rsidR="00F4085D">
        <w:rPr>
          <w:rFonts w:ascii="Times New Roman" w:hAnsi="Times New Roman" w:cs="Times New Roman"/>
          <w:color w:val="000000" w:themeColor="text1"/>
        </w:rPr>
        <w:t xml:space="preserve">Brána do areálu je </w:t>
      </w:r>
    </w:p>
    <w:p w:rsidR="00D561AA" w:rsidRDefault="00D561AA" w:rsidP="00F4085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4085D">
        <w:rPr>
          <w:rFonts w:ascii="Times New Roman" w:hAnsi="Times New Roman" w:cs="Times New Roman"/>
          <w:color w:val="000000" w:themeColor="text1"/>
        </w:rPr>
        <w:t xml:space="preserve">odemčená. Při bruslení dbejte zvýšené opatrnosti a buďte ohleduplní vůči nejmenším bruslařům. Hezké </w:t>
      </w:r>
    </w:p>
    <w:p w:rsidR="00F4085D" w:rsidRPr="00F4085D" w:rsidRDefault="00D561AA" w:rsidP="00F4085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4085D">
        <w:rPr>
          <w:rFonts w:ascii="Times New Roman" w:hAnsi="Times New Roman" w:cs="Times New Roman"/>
          <w:color w:val="000000" w:themeColor="text1"/>
        </w:rPr>
        <w:t xml:space="preserve">sportovní vyžití!  </w:t>
      </w:r>
    </w:p>
    <w:p w:rsidR="00EC77F9" w:rsidRPr="00120435" w:rsidRDefault="00EC77F9" w:rsidP="00EC77F9">
      <w:pPr>
        <w:rPr>
          <w:rFonts w:ascii="Times New Roman" w:hAnsi="Times New Roman" w:cs="Times New Roman"/>
          <w:b/>
          <w:color w:val="943634" w:themeColor="accent2" w:themeShade="BF"/>
          <w:sz w:val="32"/>
          <w:szCs w:val="32"/>
        </w:rPr>
      </w:pPr>
      <w:r w:rsidRPr="00EC77F9">
        <w:rPr>
          <w:rFonts w:ascii="Times New Roman" w:hAnsi="Times New Roman" w:cs="Times New Roman"/>
          <w:noProof/>
          <w:color w:val="31849B" w:themeColor="accent5" w:themeShade="BF"/>
          <w:sz w:val="32"/>
          <w:szCs w:val="32"/>
          <w:lang w:eastAsia="cs-CZ"/>
        </w:rPr>
        <w:lastRenderedPageBreak/>
        <mc:AlternateContent>
          <mc:Choice Requires="wps">
            <w:drawing>
              <wp:anchor distT="0" distB="0" distL="114300" distR="114300" simplePos="0" relativeHeight="251737088" behindDoc="0" locked="0" layoutInCell="1" allowOverlap="1" wp14:anchorId="06FEB6E9" wp14:editId="74BBB4ED">
                <wp:simplePos x="0" y="0"/>
                <wp:positionH relativeFrom="column">
                  <wp:posOffset>3598959</wp:posOffset>
                </wp:positionH>
                <wp:positionV relativeFrom="paragraph">
                  <wp:posOffset>-251460</wp:posOffset>
                </wp:positionV>
                <wp:extent cx="2171700" cy="352425"/>
                <wp:effectExtent l="0" t="0" r="19050" b="28575"/>
                <wp:wrapNone/>
                <wp:docPr id="29" name="Zaoblený obdélník 29"/>
                <wp:cNvGraphicFramePr/>
                <a:graphic xmlns:a="http://schemas.openxmlformats.org/drawingml/2006/main">
                  <a:graphicData uri="http://schemas.microsoft.com/office/word/2010/wordprocessingShape">
                    <wps:wsp>
                      <wps:cNvSpPr/>
                      <wps:spPr>
                        <a:xfrm>
                          <a:off x="0" y="0"/>
                          <a:ext cx="2171700" cy="352425"/>
                        </a:xfrm>
                        <a:prstGeom prst="roundRect">
                          <a:avLst/>
                        </a:prstGeom>
                        <a:solidFill>
                          <a:schemeClr val="accent5">
                            <a:lumMod val="60000"/>
                            <a:lumOff val="4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1D8C" w:rsidRPr="00EC77F9" w:rsidRDefault="002A1D8C" w:rsidP="00EC77F9">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EC77F9">
                              <w:rPr>
                                <w:rFonts w:ascii="Times New Roman" w:hAnsi="Times New Roman" w:cs="Times New Roman"/>
                                <w:b/>
                                <w:color w:val="000000" w:themeColor="text1"/>
                                <w:sz w:val="28"/>
                                <w:szCs w:val="28"/>
                              </w:rPr>
                              <w:t>Informace z OÚ…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29" o:spid="_x0000_s1027" style="position:absolute;margin-left:283.4pt;margin-top:-19.8pt;width:171pt;height:27.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" fillcolor="#92cddc [1944]" strokecolor="#31849b [2408]" strokeweight=".25pt">
                <v:textbox>
                  <w:txbxContent>
                    <w:p w:rsidR="00B2669B" w:rsidRPr="00EC77F9" w:rsidRDefault="00B2669B" w:rsidP="00EC77F9">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EC77F9">
                        <w:rPr>
                          <w:rFonts w:ascii="Times New Roman" w:hAnsi="Times New Roman" w:cs="Times New Roman"/>
                          <w:b/>
                          <w:color w:val="000000" w:themeColor="text1"/>
                          <w:sz w:val="28"/>
                          <w:szCs w:val="28"/>
                        </w:rPr>
                        <w:t>Informace z OÚ…</w:t>
                      </w:r>
                    </w:p>
                  </w:txbxContent>
                </v:textbox>
              </v:roundrect>
            </w:pict>
          </mc:Fallback>
        </mc:AlternateContent>
      </w:r>
      <w:r w:rsidR="00EA181D">
        <w:rPr>
          <w:rFonts w:ascii="Times New Roman" w:hAnsi="Times New Roman" w:cs="Times New Roman"/>
          <w:b/>
          <w:color w:val="31849B" w:themeColor="accent5" w:themeShade="BF"/>
          <w:sz w:val="32"/>
          <w:szCs w:val="32"/>
        </w:rPr>
        <w:t>M</w:t>
      </w:r>
      <w:r w:rsidRPr="00EC77F9">
        <w:rPr>
          <w:rFonts w:ascii="Times New Roman" w:hAnsi="Times New Roman" w:cs="Times New Roman"/>
          <w:b/>
          <w:color w:val="31849B" w:themeColor="accent5" w:themeShade="BF"/>
          <w:sz w:val="32"/>
          <w:szCs w:val="32"/>
        </w:rPr>
        <w:t>ístní poplatky v roce 2019</w:t>
      </w:r>
      <w:r>
        <w:rPr>
          <w:rFonts w:ascii="Times New Roman" w:hAnsi="Times New Roman" w:cs="Times New Roman"/>
          <w:b/>
          <w:color w:val="943634" w:themeColor="accent2" w:themeShade="BF"/>
          <w:sz w:val="32"/>
          <w:szCs w:val="32"/>
        </w:rPr>
        <w:t xml:space="preserve">                                 </w:t>
      </w:r>
    </w:p>
    <w:p w:rsidR="00EC77F9" w:rsidRPr="00EC3D0C" w:rsidRDefault="00EC77F9" w:rsidP="00EC77F9">
      <w:pPr>
        <w:spacing w:after="0" w:line="240" w:lineRule="auto"/>
        <w:rPr>
          <w:rFonts w:ascii="Times New Roman" w:eastAsia="Times New Roman" w:hAnsi="Times New Roman" w:cs="Times New Roman"/>
          <w:color w:val="333333"/>
          <w:lang w:eastAsia="cs-CZ"/>
        </w:rPr>
      </w:pPr>
      <w:r w:rsidRPr="004C4E1A">
        <w:rPr>
          <w:rFonts w:ascii="Times New Roman" w:eastAsia="Times New Roman" w:hAnsi="Times New Roman" w:cs="Times New Roman"/>
          <w:iCs/>
          <w:color w:val="333333"/>
          <w:lang w:eastAsia="cs-CZ"/>
        </w:rPr>
        <w:t>Obecní úřad bude  poplatky za TKO a za psy na r. 201</w:t>
      </w:r>
      <w:r>
        <w:rPr>
          <w:rFonts w:ascii="Times New Roman" w:eastAsia="Times New Roman" w:hAnsi="Times New Roman" w:cs="Times New Roman"/>
          <w:iCs/>
          <w:color w:val="333333"/>
          <w:lang w:eastAsia="cs-CZ"/>
        </w:rPr>
        <w:t>9</w:t>
      </w:r>
      <w:r w:rsidRPr="004C4E1A">
        <w:rPr>
          <w:rFonts w:ascii="Times New Roman" w:eastAsia="Times New Roman" w:hAnsi="Times New Roman" w:cs="Times New Roman"/>
          <w:iCs/>
          <w:color w:val="333333"/>
          <w:lang w:eastAsia="cs-CZ"/>
        </w:rPr>
        <w:t xml:space="preserve"> vybírat od 2.1.201</w:t>
      </w:r>
      <w:r>
        <w:rPr>
          <w:rFonts w:ascii="Times New Roman" w:eastAsia="Times New Roman" w:hAnsi="Times New Roman" w:cs="Times New Roman"/>
          <w:iCs/>
          <w:color w:val="333333"/>
          <w:lang w:eastAsia="cs-CZ"/>
        </w:rPr>
        <w:t>9</w:t>
      </w:r>
      <w:r w:rsidRPr="004C4E1A">
        <w:rPr>
          <w:rFonts w:ascii="Times New Roman" w:eastAsia="Times New Roman" w:hAnsi="Times New Roman" w:cs="Times New Roman"/>
          <w:iCs/>
          <w:color w:val="333333"/>
          <w:lang w:eastAsia="cs-CZ"/>
        </w:rPr>
        <w:t>. Výše a podmínky poplatků za psy a za odvoz odpadu pro r. 201</w:t>
      </w:r>
      <w:r>
        <w:rPr>
          <w:rFonts w:ascii="Times New Roman" w:eastAsia="Times New Roman" w:hAnsi="Times New Roman" w:cs="Times New Roman"/>
          <w:iCs/>
          <w:color w:val="333333"/>
          <w:lang w:eastAsia="cs-CZ"/>
        </w:rPr>
        <w:t>9</w:t>
      </w:r>
      <w:r w:rsidRPr="004C4E1A">
        <w:rPr>
          <w:rFonts w:ascii="Times New Roman" w:eastAsia="Times New Roman" w:hAnsi="Times New Roman" w:cs="Times New Roman"/>
          <w:iCs/>
          <w:color w:val="333333"/>
          <w:lang w:eastAsia="cs-CZ"/>
        </w:rPr>
        <w:t xml:space="preserve"> jsou následující:</w:t>
      </w:r>
    </w:p>
    <w:p w:rsidR="00EC77F9" w:rsidRPr="00EC77F9" w:rsidRDefault="00EC77F9" w:rsidP="00EC77F9">
      <w:pPr>
        <w:spacing w:after="0" w:line="240" w:lineRule="auto"/>
        <w:rPr>
          <w:rFonts w:ascii="Times New Roman" w:eastAsia="Times New Roman" w:hAnsi="Times New Roman" w:cs="Times New Roman"/>
          <w:color w:val="000000" w:themeColor="text1"/>
          <w:lang w:eastAsia="cs-CZ"/>
        </w:rPr>
      </w:pPr>
      <w:r w:rsidRPr="00EC77F9">
        <w:rPr>
          <w:rFonts w:ascii="Times New Roman" w:eastAsia="Times New Roman" w:hAnsi="Times New Roman" w:cs="Times New Roman"/>
          <w:b/>
          <w:bCs/>
          <w:iCs/>
          <w:color w:val="000000" w:themeColor="text1"/>
          <w:u w:val="single"/>
          <w:lang w:eastAsia="cs-CZ"/>
        </w:rPr>
        <w:t>Poplatky za psy jsou:</w:t>
      </w:r>
      <w:r w:rsidRPr="00EC77F9">
        <w:rPr>
          <w:rFonts w:ascii="Times New Roman" w:eastAsia="Times New Roman" w:hAnsi="Times New Roman" w:cs="Times New Roman"/>
          <w:iCs/>
          <w:color w:val="000000" w:themeColor="text1"/>
          <w:u w:val="single"/>
          <w:lang w:eastAsia="cs-CZ"/>
        </w:rPr>
        <w:t>   </w:t>
      </w:r>
      <w:r w:rsidRPr="00EC77F9">
        <w:rPr>
          <w:rFonts w:ascii="Times New Roman" w:eastAsia="Times New Roman" w:hAnsi="Times New Roman" w:cs="Times New Roman"/>
          <w:iCs/>
          <w:color w:val="000000" w:themeColor="text1"/>
          <w:lang w:eastAsia="cs-CZ"/>
        </w:rPr>
        <w:t>           </w:t>
      </w:r>
    </w:p>
    <w:p w:rsidR="00EC77F9" w:rsidRPr="00EC3D0C" w:rsidRDefault="00EC77F9" w:rsidP="00EC77F9">
      <w:pPr>
        <w:spacing w:after="0" w:line="240" w:lineRule="auto"/>
        <w:ind w:left="-135"/>
        <w:rPr>
          <w:rFonts w:ascii="Times New Roman" w:eastAsia="Times New Roman" w:hAnsi="Times New Roman" w:cs="Times New Roman"/>
          <w:color w:val="333333"/>
          <w:lang w:eastAsia="cs-CZ"/>
        </w:rPr>
      </w:pPr>
      <w:r>
        <w:rPr>
          <w:rFonts w:ascii="Times New Roman" w:eastAsia="Times New Roman" w:hAnsi="Times New Roman" w:cs="Times New Roman"/>
          <w:iCs/>
          <w:color w:val="333333"/>
          <w:lang w:eastAsia="cs-CZ"/>
        </w:rPr>
        <w:t xml:space="preserve">   </w:t>
      </w:r>
      <w:r w:rsidRPr="004C4E1A">
        <w:rPr>
          <w:rFonts w:ascii="Times New Roman" w:eastAsia="Times New Roman" w:hAnsi="Times New Roman" w:cs="Times New Roman"/>
          <w:iCs/>
          <w:color w:val="333333"/>
          <w:lang w:eastAsia="cs-CZ"/>
        </w:rPr>
        <w:t>80,-- Kč za jednoho psa</w:t>
      </w:r>
    </w:p>
    <w:p w:rsidR="00EC77F9" w:rsidRPr="00EC3D0C" w:rsidRDefault="00EC77F9" w:rsidP="00EC77F9">
      <w:pPr>
        <w:spacing w:after="0" w:line="240" w:lineRule="auto"/>
        <w:ind w:left="-135"/>
        <w:rPr>
          <w:rFonts w:ascii="Times New Roman" w:eastAsia="Times New Roman" w:hAnsi="Times New Roman" w:cs="Times New Roman"/>
          <w:color w:val="333333"/>
          <w:lang w:eastAsia="cs-CZ"/>
        </w:rPr>
      </w:pPr>
      <w:r>
        <w:rPr>
          <w:rFonts w:ascii="Times New Roman" w:eastAsia="Times New Roman" w:hAnsi="Times New Roman" w:cs="Times New Roman"/>
          <w:iCs/>
          <w:color w:val="333333"/>
          <w:lang w:eastAsia="cs-CZ"/>
        </w:rPr>
        <w:t xml:space="preserve">   </w:t>
      </w:r>
      <w:r w:rsidRPr="004C4E1A">
        <w:rPr>
          <w:rFonts w:ascii="Times New Roman" w:eastAsia="Times New Roman" w:hAnsi="Times New Roman" w:cs="Times New Roman"/>
          <w:iCs/>
          <w:color w:val="333333"/>
          <w:lang w:eastAsia="cs-CZ"/>
        </w:rPr>
        <w:t>40,-- Kč za psa, jehož majitelem je důchodce</w:t>
      </w:r>
    </w:p>
    <w:p w:rsidR="00EC77F9" w:rsidRPr="00EC77F9" w:rsidRDefault="00EC77F9" w:rsidP="00EC77F9">
      <w:pPr>
        <w:spacing w:after="0" w:line="240" w:lineRule="auto"/>
        <w:ind w:left="-135"/>
        <w:rPr>
          <w:rFonts w:ascii="Times New Roman" w:eastAsia="Times New Roman" w:hAnsi="Times New Roman" w:cs="Times New Roman"/>
          <w:b/>
          <w:bCs/>
          <w:iCs/>
          <w:color w:val="31849B" w:themeColor="accent5" w:themeShade="BF"/>
          <w:lang w:eastAsia="cs-CZ"/>
        </w:rPr>
      </w:pPr>
      <w:r>
        <w:rPr>
          <w:rFonts w:ascii="Times New Roman" w:eastAsia="Times New Roman" w:hAnsi="Times New Roman" w:cs="Times New Roman"/>
          <w:iCs/>
          <w:color w:val="333333"/>
          <w:lang w:eastAsia="cs-CZ"/>
        </w:rPr>
        <w:t xml:space="preserve">   </w:t>
      </w:r>
      <w:r w:rsidRPr="004C4E1A">
        <w:rPr>
          <w:rFonts w:ascii="Times New Roman" w:eastAsia="Times New Roman" w:hAnsi="Times New Roman" w:cs="Times New Roman"/>
          <w:iCs/>
          <w:color w:val="333333"/>
          <w:lang w:eastAsia="cs-CZ"/>
        </w:rPr>
        <w:t xml:space="preserve">120,-- Kč za druhého a dalšího </w:t>
      </w:r>
      <w:proofErr w:type="gramStart"/>
      <w:r w:rsidRPr="004C4E1A">
        <w:rPr>
          <w:rFonts w:ascii="Times New Roman" w:eastAsia="Times New Roman" w:hAnsi="Times New Roman" w:cs="Times New Roman"/>
          <w:iCs/>
          <w:color w:val="333333"/>
          <w:lang w:eastAsia="cs-CZ"/>
        </w:rPr>
        <w:t>psa</w:t>
      </w:r>
      <w:r>
        <w:rPr>
          <w:rFonts w:ascii="Times New Roman" w:eastAsia="Times New Roman" w:hAnsi="Times New Roman" w:cs="Times New Roman"/>
          <w:iCs/>
          <w:color w:val="333333"/>
          <w:lang w:eastAsia="cs-CZ"/>
        </w:rPr>
        <w:t xml:space="preserve">                                                </w:t>
      </w:r>
      <w:r w:rsidRPr="00EC77F9">
        <w:rPr>
          <w:rFonts w:ascii="Times New Roman" w:eastAsia="Times New Roman" w:hAnsi="Times New Roman" w:cs="Times New Roman"/>
          <w:b/>
          <w:bCs/>
          <w:iCs/>
          <w:color w:val="31849B" w:themeColor="accent5" w:themeShade="BF"/>
          <w:lang w:eastAsia="cs-CZ"/>
        </w:rPr>
        <w:t>Poplatek</w:t>
      </w:r>
      <w:proofErr w:type="gramEnd"/>
      <w:r w:rsidRPr="00EC77F9">
        <w:rPr>
          <w:rFonts w:ascii="Times New Roman" w:eastAsia="Times New Roman" w:hAnsi="Times New Roman" w:cs="Times New Roman"/>
          <w:b/>
          <w:bCs/>
          <w:iCs/>
          <w:color w:val="31849B" w:themeColor="accent5" w:themeShade="BF"/>
          <w:lang w:eastAsia="cs-CZ"/>
        </w:rPr>
        <w:t xml:space="preserve"> ze psů je splatný 31.</w:t>
      </w:r>
      <w:r w:rsidR="00730B2E">
        <w:rPr>
          <w:rFonts w:ascii="Times New Roman" w:eastAsia="Times New Roman" w:hAnsi="Times New Roman" w:cs="Times New Roman"/>
          <w:b/>
          <w:bCs/>
          <w:iCs/>
          <w:color w:val="31849B" w:themeColor="accent5" w:themeShade="BF"/>
          <w:lang w:eastAsia="cs-CZ"/>
        </w:rPr>
        <w:t xml:space="preserve"> </w:t>
      </w:r>
      <w:r w:rsidRPr="00EC77F9">
        <w:rPr>
          <w:rFonts w:ascii="Times New Roman" w:eastAsia="Times New Roman" w:hAnsi="Times New Roman" w:cs="Times New Roman"/>
          <w:b/>
          <w:bCs/>
          <w:iCs/>
          <w:color w:val="31849B" w:themeColor="accent5" w:themeShade="BF"/>
          <w:lang w:eastAsia="cs-CZ"/>
        </w:rPr>
        <w:t>3.</w:t>
      </w:r>
      <w:r w:rsidR="00730B2E">
        <w:rPr>
          <w:rFonts w:ascii="Times New Roman" w:eastAsia="Times New Roman" w:hAnsi="Times New Roman" w:cs="Times New Roman"/>
          <w:b/>
          <w:bCs/>
          <w:iCs/>
          <w:color w:val="31849B" w:themeColor="accent5" w:themeShade="BF"/>
          <w:lang w:eastAsia="cs-CZ"/>
        </w:rPr>
        <w:t xml:space="preserve"> </w:t>
      </w:r>
      <w:r w:rsidRPr="00EC77F9">
        <w:rPr>
          <w:rFonts w:ascii="Times New Roman" w:eastAsia="Times New Roman" w:hAnsi="Times New Roman" w:cs="Times New Roman"/>
          <w:b/>
          <w:bCs/>
          <w:iCs/>
          <w:color w:val="31849B" w:themeColor="accent5" w:themeShade="BF"/>
          <w:lang w:eastAsia="cs-CZ"/>
        </w:rPr>
        <w:t>2019</w:t>
      </w:r>
    </w:p>
    <w:p w:rsidR="00EC77F9" w:rsidRPr="007F6F1C" w:rsidRDefault="00EC77F9" w:rsidP="00EC77F9">
      <w:pPr>
        <w:pStyle w:val="Zkladntext"/>
        <w:tabs>
          <w:tab w:val="left" w:pos="993"/>
        </w:tabs>
        <w:rPr>
          <w:sz w:val="22"/>
          <w:szCs w:val="22"/>
        </w:rPr>
      </w:pPr>
      <w:r w:rsidRPr="007F6F1C">
        <w:rPr>
          <w:sz w:val="22"/>
          <w:szCs w:val="22"/>
        </w:rPr>
        <w:t>Od poplatku ze psů je osvobozen:</w:t>
      </w:r>
    </w:p>
    <w:p w:rsidR="00EC77F9" w:rsidRPr="007F6F1C" w:rsidRDefault="00EC77F9" w:rsidP="00EC77F9">
      <w:pPr>
        <w:pStyle w:val="Zkladntext"/>
        <w:tabs>
          <w:tab w:val="left" w:pos="993"/>
        </w:tabs>
        <w:rPr>
          <w:sz w:val="22"/>
          <w:szCs w:val="22"/>
        </w:rPr>
      </w:pPr>
      <w:r w:rsidRPr="007F6F1C">
        <w:rPr>
          <w:sz w:val="22"/>
          <w:szCs w:val="22"/>
        </w:rPr>
        <w:t>a) držitel psa, kterým je osoba nevidomá, bezmocná a osoba s těžkým zdravotním postižením, které byl přiznán III. stupeň mimořádných výhod podle zvláštního právního předpisu, osoba provádějící výcvik psů určených k doprovodu těchto osob, osoba provozující útulek zřízený obcí pro ztracené nebo opuštěné psy nebo osoba, které stanoví povinnost držení a používání psa zvláštní právní předpis;</w:t>
      </w:r>
    </w:p>
    <w:p w:rsidR="00EC77F9" w:rsidRPr="007F6F1C" w:rsidRDefault="00EC77F9" w:rsidP="00EC77F9">
      <w:pPr>
        <w:pStyle w:val="Zkladntext"/>
        <w:tabs>
          <w:tab w:val="left" w:pos="993"/>
        </w:tabs>
        <w:rPr>
          <w:sz w:val="22"/>
          <w:szCs w:val="22"/>
        </w:rPr>
      </w:pPr>
      <w:r w:rsidRPr="007F6F1C">
        <w:rPr>
          <w:sz w:val="22"/>
          <w:szCs w:val="22"/>
        </w:rPr>
        <w:t xml:space="preserve">b) držitel psa, který je členem výjezdové jednotky </w:t>
      </w:r>
      <w:r>
        <w:rPr>
          <w:sz w:val="22"/>
          <w:szCs w:val="22"/>
        </w:rPr>
        <w:t>J</w:t>
      </w:r>
      <w:r w:rsidRPr="007F6F1C">
        <w:rPr>
          <w:sz w:val="22"/>
          <w:szCs w:val="22"/>
        </w:rPr>
        <w:t>SDH Oldřiš,</w:t>
      </w:r>
    </w:p>
    <w:p w:rsidR="00EC77F9" w:rsidRPr="007F6F1C" w:rsidRDefault="00EC77F9" w:rsidP="00EC77F9">
      <w:pPr>
        <w:pStyle w:val="Zkladntext"/>
        <w:tabs>
          <w:tab w:val="left" w:pos="993"/>
        </w:tabs>
        <w:rPr>
          <w:sz w:val="22"/>
          <w:szCs w:val="22"/>
        </w:rPr>
      </w:pPr>
      <w:r>
        <w:rPr>
          <w:sz w:val="22"/>
          <w:szCs w:val="22"/>
        </w:rPr>
        <w:t>c</w:t>
      </w:r>
      <w:r w:rsidRPr="007F6F1C">
        <w:rPr>
          <w:sz w:val="22"/>
          <w:szCs w:val="22"/>
        </w:rPr>
        <w:t>) držitel psa, kterého převzal z útulku,</w:t>
      </w:r>
    </w:p>
    <w:p w:rsidR="00EC77F9" w:rsidRPr="00EC3D0C" w:rsidRDefault="00EC77F9" w:rsidP="00EC77F9">
      <w:pPr>
        <w:spacing w:after="0" w:line="240" w:lineRule="auto"/>
        <w:rPr>
          <w:rFonts w:ascii="Times New Roman" w:eastAsia="Times New Roman" w:hAnsi="Times New Roman" w:cs="Times New Roman"/>
          <w:color w:val="333333"/>
          <w:lang w:eastAsia="cs-CZ"/>
        </w:rPr>
      </w:pPr>
    </w:p>
    <w:p w:rsidR="00EC77F9" w:rsidRDefault="00EC77F9" w:rsidP="00EC77F9">
      <w:pPr>
        <w:spacing w:after="0" w:line="240" w:lineRule="auto"/>
        <w:rPr>
          <w:rFonts w:ascii="Times New Roman" w:eastAsia="Times New Roman" w:hAnsi="Times New Roman" w:cs="Times New Roman"/>
          <w:bCs/>
          <w:iCs/>
          <w:color w:val="000000" w:themeColor="text1"/>
          <w:shd w:val="clear" w:color="auto" w:fill="FFFFFF"/>
          <w:lang w:eastAsia="cs-CZ"/>
        </w:rPr>
      </w:pPr>
      <w:r w:rsidRPr="004C4E1A">
        <w:rPr>
          <w:rFonts w:ascii="Times New Roman" w:eastAsia="Times New Roman" w:hAnsi="Times New Roman" w:cs="Times New Roman"/>
          <w:bCs/>
          <w:iCs/>
          <w:color w:val="000000" w:themeColor="text1"/>
          <w:shd w:val="clear" w:color="auto" w:fill="FFFFFF"/>
          <w:lang w:eastAsia="cs-CZ"/>
        </w:rPr>
        <w:t>Prosíme o včasné nahlášení změny v držení psů - pořízení, úhyn, osvobození od poplatků na základě vyhlášky atd. </w:t>
      </w:r>
    </w:p>
    <w:p w:rsidR="00EC77F9" w:rsidRPr="000F68C1" w:rsidRDefault="00EC77F9" w:rsidP="00EC77F9">
      <w:pPr>
        <w:spacing w:after="0" w:line="240" w:lineRule="auto"/>
        <w:rPr>
          <w:rFonts w:ascii="Times New Roman" w:eastAsia="Times New Roman" w:hAnsi="Times New Roman" w:cs="Times New Roman"/>
          <w:bCs/>
          <w:iCs/>
          <w:color w:val="000000" w:themeColor="text1"/>
          <w:sz w:val="16"/>
          <w:szCs w:val="16"/>
          <w:shd w:val="clear" w:color="auto" w:fill="FFFFFF"/>
          <w:lang w:eastAsia="cs-CZ"/>
        </w:rPr>
      </w:pPr>
    </w:p>
    <w:p w:rsidR="00EC77F9" w:rsidRPr="00EC77F9" w:rsidRDefault="00EC77F9" w:rsidP="00EC77F9">
      <w:pPr>
        <w:spacing w:after="0" w:line="240" w:lineRule="auto"/>
        <w:rPr>
          <w:rFonts w:ascii="Times New Roman" w:eastAsia="Times New Roman" w:hAnsi="Times New Roman" w:cs="Times New Roman"/>
          <w:color w:val="31849B" w:themeColor="accent5" w:themeShade="BF"/>
          <w:lang w:eastAsia="cs-CZ"/>
        </w:rPr>
      </w:pPr>
      <w:r w:rsidRPr="00EC77F9">
        <w:rPr>
          <w:rFonts w:ascii="Times New Roman" w:eastAsia="Times New Roman" w:hAnsi="Times New Roman" w:cs="Times New Roman"/>
          <w:b/>
          <w:bCs/>
          <w:iCs/>
          <w:color w:val="31849B" w:themeColor="accent5" w:themeShade="BF"/>
          <w:u w:val="single"/>
          <w:lang w:eastAsia="cs-CZ"/>
        </w:rPr>
        <w:t>Poplatky za svoz odpadů budou ve výši:</w:t>
      </w:r>
    </w:p>
    <w:p w:rsidR="00EC77F9" w:rsidRPr="004C4E1A" w:rsidRDefault="00EC77F9" w:rsidP="00EC77F9">
      <w:pPr>
        <w:pStyle w:val="Odstavecseseznamem"/>
        <w:numPr>
          <w:ilvl w:val="0"/>
          <w:numId w:val="7"/>
        </w:numPr>
        <w:spacing w:after="0" w:line="240" w:lineRule="auto"/>
        <w:rPr>
          <w:rFonts w:ascii="Times New Roman" w:eastAsia="Times New Roman" w:hAnsi="Times New Roman" w:cs="Times New Roman"/>
          <w:color w:val="333333"/>
          <w:lang w:eastAsia="cs-CZ"/>
        </w:rPr>
      </w:pPr>
      <w:r w:rsidRPr="004C4E1A">
        <w:rPr>
          <w:rFonts w:ascii="Times New Roman" w:eastAsia="Times New Roman" w:hAnsi="Times New Roman" w:cs="Times New Roman"/>
          <w:iCs/>
          <w:color w:val="333333"/>
          <w:lang w:eastAsia="cs-CZ"/>
        </w:rPr>
        <w:t>Sazba za osobu s trvalým pobytem v obci činí  </w:t>
      </w:r>
      <w:r w:rsidRPr="004C4E1A">
        <w:rPr>
          <w:rFonts w:ascii="Times New Roman" w:eastAsia="Times New Roman" w:hAnsi="Times New Roman" w:cs="Times New Roman"/>
          <w:b/>
          <w:bCs/>
          <w:iCs/>
          <w:color w:val="333333"/>
          <w:lang w:eastAsia="cs-CZ"/>
        </w:rPr>
        <w:t>550,-- Kč/rok</w:t>
      </w:r>
    </w:p>
    <w:p w:rsidR="00FF3DFA" w:rsidRPr="00FF3DFA" w:rsidRDefault="00FF3DFA" w:rsidP="00EC77F9">
      <w:pPr>
        <w:pStyle w:val="Odstavecseseznamem"/>
        <w:numPr>
          <w:ilvl w:val="0"/>
          <w:numId w:val="7"/>
        </w:numPr>
        <w:spacing w:after="0" w:line="240" w:lineRule="auto"/>
        <w:rPr>
          <w:rFonts w:ascii="Times New Roman" w:eastAsia="Times New Roman" w:hAnsi="Times New Roman" w:cs="Times New Roman"/>
          <w:color w:val="943634" w:themeColor="accent2" w:themeShade="BF"/>
          <w:lang w:eastAsia="cs-CZ"/>
        </w:rPr>
      </w:pPr>
      <w:r>
        <w:rPr>
          <w:rFonts w:ascii="Times New Roman" w:eastAsia="Times New Roman" w:hAnsi="Times New Roman" w:cs="Times New Roman"/>
          <w:iCs/>
          <w:color w:val="333333"/>
          <w:lang w:eastAsia="cs-CZ"/>
        </w:rPr>
        <w:t>F</w:t>
      </w:r>
      <w:r w:rsidR="00EC77F9" w:rsidRPr="00455729">
        <w:rPr>
          <w:rFonts w:ascii="Times New Roman" w:eastAsia="Times New Roman" w:hAnsi="Times New Roman" w:cs="Times New Roman"/>
          <w:iCs/>
          <w:color w:val="333333"/>
          <w:lang w:eastAsia="cs-CZ"/>
        </w:rPr>
        <w:t>yzická osoba, která má ve vlastnictví stavbu určenou k individuální rekreaci, byt nebo rodinný dům, ve kterých není hlášena k pobytu žádná fyzická osob,</w:t>
      </w:r>
      <w:r>
        <w:rPr>
          <w:rFonts w:ascii="Times New Roman" w:eastAsia="Times New Roman" w:hAnsi="Times New Roman" w:cs="Times New Roman"/>
          <w:iCs/>
          <w:color w:val="333333"/>
          <w:lang w:eastAsia="cs-CZ"/>
        </w:rPr>
        <w:t xml:space="preserve"> platí poplatek</w:t>
      </w:r>
      <w:r w:rsidR="00EC77F9" w:rsidRPr="00455729">
        <w:rPr>
          <w:rFonts w:ascii="Times New Roman" w:eastAsia="Times New Roman" w:hAnsi="Times New Roman" w:cs="Times New Roman"/>
          <w:iCs/>
          <w:color w:val="333333"/>
          <w:lang w:eastAsia="cs-CZ"/>
        </w:rPr>
        <w:t xml:space="preserve"> </w:t>
      </w:r>
      <w:r>
        <w:rPr>
          <w:rFonts w:ascii="Times New Roman" w:eastAsia="Times New Roman" w:hAnsi="Times New Roman" w:cs="Times New Roman"/>
          <w:iCs/>
          <w:color w:val="333333"/>
          <w:lang w:eastAsia="cs-CZ"/>
        </w:rPr>
        <w:t xml:space="preserve">za tuto nemovitost ve </w:t>
      </w:r>
    </w:p>
    <w:p w:rsidR="00476B8A" w:rsidRPr="00476B8A" w:rsidRDefault="00FF3DFA" w:rsidP="00FF3DFA">
      <w:pPr>
        <w:pStyle w:val="Odstavecseseznamem"/>
        <w:spacing w:after="0" w:line="240" w:lineRule="auto"/>
        <w:rPr>
          <w:rFonts w:ascii="Times New Roman" w:eastAsia="Times New Roman" w:hAnsi="Times New Roman" w:cs="Times New Roman"/>
          <w:color w:val="943634" w:themeColor="accent2" w:themeShade="BF"/>
          <w:lang w:eastAsia="cs-CZ"/>
        </w:rPr>
      </w:pPr>
      <w:r>
        <w:rPr>
          <w:rFonts w:ascii="Times New Roman" w:eastAsia="Times New Roman" w:hAnsi="Times New Roman" w:cs="Times New Roman"/>
          <w:iCs/>
          <w:color w:val="333333"/>
          <w:lang w:eastAsia="cs-CZ"/>
        </w:rPr>
        <w:t xml:space="preserve">výši </w:t>
      </w:r>
      <w:r w:rsidR="00EC77F9" w:rsidRPr="00455729">
        <w:rPr>
          <w:rFonts w:ascii="Times New Roman" w:eastAsia="Times New Roman" w:hAnsi="Times New Roman" w:cs="Times New Roman"/>
          <w:b/>
          <w:bCs/>
          <w:iCs/>
          <w:color w:val="333333"/>
          <w:lang w:eastAsia="cs-CZ"/>
        </w:rPr>
        <w:t xml:space="preserve">550,--Kč/rok              </w:t>
      </w:r>
    </w:p>
    <w:p w:rsidR="00EC77F9" w:rsidRPr="00455729" w:rsidRDefault="00476B8A" w:rsidP="00476B8A">
      <w:pPr>
        <w:pStyle w:val="Odstavecseseznamem"/>
        <w:spacing w:after="0" w:line="240" w:lineRule="auto"/>
        <w:rPr>
          <w:rFonts w:ascii="Times New Roman" w:eastAsia="Times New Roman" w:hAnsi="Times New Roman" w:cs="Times New Roman"/>
          <w:color w:val="943634" w:themeColor="accent2" w:themeShade="BF"/>
          <w:lang w:eastAsia="cs-CZ"/>
        </w:rPr>
      </w:pPr>
      <w:r>
        <w:rPr>
          <w:rFonts w:ascii="Times New Roman" w:eastAsia="Times New Roman" w:hAnsi="Times New Roman" w:cs="Times New Roman"/>
          <w:iCs/>
          <w:color w:val="333333"/>
          <w:lang w:eastAsia="cs-CZ"/>
        </w:rPr>
        <w:t xml:space="preserve">                                                                           </w:t>
      </w:r>
      <w:r w:rsidR="00EC77F9" w:rsidRPr="00455729">
        <w:rPr>
          <w:rFonts w:ascii="Times New Roman" w:eastAsia="Times New Roman" w:hAnsi="Times New Roman" w:cs="Times New Roman"/>
          <w:b/>
          <w:bCs/>
          <w:iCs/>
          <w:color w:val="333333"/>
          <w:lang w:eastAsia="cs-CZ"/>
        </w:rPr>
        <w:t xml:space="preserve"> </w:t>
      </w:r>
      <w:r w:rsidR="00EC77F9" w:rsidRPr="00EC77F9">
        <w:rPr>
          <w:rFonts w:ascii="Times New Roman" w:eastAsia="Times New Roman" w:hAnsi="Times New Roman" w:cs="Times New Roman"/>
          <w:b/>
          <w:bCs/>
          <w:iCs/>
          <w:color w:val="31849B" w:themeColor="accent5" w:themeShade="BF"/>
          <w:lang w:eastAsia="cs-CZ"/>
        </w:rPr>
        <w:t>Poplatek za odvoz TKO je splatný do 30.</w:t>
      </w:r>
      <w:r w:rsidR="00730B2E">
        <w:rPr>
          <w:rFonts w:ascii="Times New Roman" w:eastAsia="Times New Roman" w:hAnsi="Times New Roman" w:cs="Times New Roman"/>
          <w:b/>
          <w:bCs/>
          <w:iCs/>
          <w:color w:val="31849B" w:themeColor="accent5" w:themeShade="BF"/>
          <w:lang w:eastAsia="cs-CZ"/>
        </w:rPr>
        <w:t xml:space="preserve"> </w:t>
      </w:r>
      <w:r w:rsidR="00EC77F9" w:rsidRPr="00EC77F9">
        <w:rPr>
          <w:rFonts w:ascii="Times New Roman" w:eastAsia="Times New Roman" w:hAnsi="Times New Roman" w:cs="Times New Roman"/>
          <w:b/>
          <w:bCs/>
          <w:iCs/>
          <w:color w:val="31849B" w:themeColor="accent5" w:themeShade="BF"/>
          <w:lang w:eastAsia="cs-CZ"/>
        </w:rPr>
        <w:t>6.</w:t>
      </w:r>
      <w:r w:rsidR="00730B2E">
        <w:rPr>
          <w:rFonts w:ascii="Times New Roman" w:eastAsia="Times New Roman" w:hAnsi="Times New Roman" w:cs="Times New Roman"/>
          <w:b/>
          <w:bCs/>
          <w:iCs/>
          <w:color w:val="31849B" w:themeColor="accent5" w:themeShade="BF"/>
          <w:lang w:eastAsia="cs-CZ"/>
        </w:rPr>
        <w:t xml:space="preserve"> </w:t>
      </w:r>
      <w:r w:rsidR="00EC77F9" w:rsidRPr="00EC77F9">
        <w:rPr>
          <w:rFonts w:ascii="Times New Roman" w:eastAsia="Times New Roman" w:hAnsi="Times New Roman" w:cs="Times New Roman"/>
          <w:b/>
          <w:bCs/>
          <w:iCs/>
          <w:color w:val="31849B" w:themeColor="accent5" w:themeShade="BF"/>
          <w:lang w:eastAsia="cs-CZ"/>
        </w:rPr>
        <w:t>2019</w:t>
      </w:r>
    </w:p>
    <w:p w:rsidR="00EC77F9" w:rsidRPr="00455729" w:rsidRDefault="00EC77F9" w:rsidP="00EC77F9">
      <w:pPr>
        <w:pStyle w:val="Odstavecseseznamem"/>
        <w:spacing w:after="0" w:line="240" w:lineRule="auto"/>
        <w:rPr>
          <w:rFonts w:ascii="Times New Roman" w:eastAsia="Times New Roman" w:hAnsi="Times New Roman" w:cs="Times New Roman"/>
          <w:color w:val="943634" w:themeColor="accent2" w:themeShade="BF"/>
          <w:lang w:eastAsia="cs-CZ"/>
        </w:rPr>
      </w:pPr>
    </w:p>
    <w:p w:rsidR="00EC77F9" w:rsidRDefault="00EC77F9" w:rsidP="00EC77F9">
      <w:pPr>
        <w:spacing w:after="0" w:line="240" w:lineRule="auto"/>
        <w:rPr>
          <w:rFonts w:ascii="Times New Roman" w:eastAsia="Times New Roman" w:hAnsi="Times New Roman" w:cs="Times New Roman"/>
          <w:iCs/>
          <w:color w:val="333333"/>
          <w:lang w:eastAsia="cs-CZ"/>
        </w:rPr>
      </w:pPr>
      <w:r>
        <w:rPr>
          <w:rFonts w:ascii="Times New Roman" w:eastAsia="Times New Roman" w:hAnsi="Times New Roman" w:cs="Times New Roman"/>
          <w:iCs/>
          <w:color w:val="333333"/>
          <w:lang w:eastAsia="cs-CZ"/>
        </w:rPr>
        <w:t xml:space="preserve">K poplatku za TKO je vydaná vyhláška č. 1/2017. K dispozici je na webových stránkách obce, nebo na obecním úřadě. </w:t>
      </w:r>
      <w:r w:rsidRPr="004C4E1A">
        <w:rPr>
          <w:rFonts w:ascii="Times New Roman" w:eastAsia="Times New Roman" w:hAnsi="Times New Roman" w:cs="Times New Roman"/>
          <w:iCs/>
          <w:color w:val="333333"/>
          <w:lang w:eastAsia="cs-CZ"/>
        </w:rPr>
        <w:t>Osvobozeni od poplatku</w:t>
      </w:r>
      <w:r>
        <w:rPr>
          <w:rFonts w:ascii="Times New Roman" w:eastAsia="Times New Roman" w:hAnsi="Times New Roman" w:cs="Times New Roman"/>
          <w:iCs/>
          <w:color w:val="333333"/>
          <w:lang w:eastAsia="cs-CZ"/>
        </w:rPr>
        <w:t xml:space="preserve">, nad rámec zákona 565/1990 Sb. o místních poplatcích, </w:t>
      </w:r>
      <w:r w:rsidRPr="004C4E1A">
        <w:rPr>
          <w:rFonts w:ascii="Times New Roman" w:eastAsia="Times New Roman" w:hAnsi="Times New Roman" w:cs="Times New Roman"/>
          <w:iCs/>
          <w:color w:val="333333"/>
          <w:lang w:eastAsia="cs-CZ"/>
        </w:rPr>
        <w:t xml:space="preserve"> jsou dle čl. 6 vyhlášky:</w:t>
      </w:r>
    </w:p>
    <w:p w:rsidR="00EC77F9" w:rsidRPr="004C4E1A" w:rsidRDefault="00EC77F9" w:rsidP="00EC77F9">
      <w:pPr>
        <w:pStyle w:val="Odstavecseseznamem"/>
        <w:numPr>
          <w:ilvl w:val="0"/>
          <w:numId w:val="7"/>
        </w:numPr>
        <w:spacing w:after="0" w:line="240" w:lineRule="auto"/>
        <w:jc w:val="both"/>
        <w:rPr>
          <w:rFonts w:ascii="Times New Roman" w:eastAsia="Times New Roman" w:hAnsi="Times New Roman" w:cs="Times New Roman"/>
          <w:color w:val="333333"/>
          <w:lang w:eastAsia="cs-CZ"/>
        </w:rPr>
      </w:pPr>
      <w:r w:rsidRPr="004C4E1A">
        <w:rPr>
          <w:rFonts w:ascii="Times New Roman" w:eastAsia="Times New Roman" w:hAnsi="Times New Roman" w:cs="Times New Roman"/>
          <w:iCs/>
          <w:color w:val="333333"/>
          <w:lang w:eastAsia="cs-CZ"/>
        </w:rPr>
        <w:t>poplatník s pobytem v obci narozený v příslušném kalendářním roce,</w:t>
      </w:r>
    </w:p>
    <w:p w:rsidR="00EC77F9" w:rsidRPr="004C4E1A" w:rsidRDefault="00EC77F9" w:rsidP="00EC77F9">
      <w:pPr>
        <w:pStyle w:val="Odstavecseseznamem"/>
        <w:numPr>
          <w:ilvl w:val="0"/>
          <w:numId w:val="7"/>
        </w:numPr>
        <w:spacing w:after="0" w:line="240" w:lineRule="auto"/>
        <w:jc w:val="both"/>
        <w:rPr>
          <w:rFonts w:ascii="Times New Roman" w:eastAsia="Times New Roman" w:hAnsi="Times New Roman" w:cs="Times New Roman"/>
          <w:color w:val="333333"/>
          <w:lang w:eastAsia="cs-CZ"/>
        </w:rPr>
      </w:pPr>
      <w:r w:rsidRPr="004C4E1A">
        <w:rPr>
          <w:rFonts w:ascii="Times New Roman" w:eastAsia="Times New Roman" w:hAnsi="Times New Roman" w:cs="Times New Roman"/>
          <w:iCs/>
          <w:color w:val="333333"/>
          <w:lang w:eastAsia="cs-CZ"/>
        </w:rPr>
        <w:t>poplatník s pobytem v obci po dobu, kdy je ve výkonu nepodmíněného trestu odnětí svobody nebo vazby,</w:t>
      </w:r>
    </w:p>
    <w:p w:rsidR="00EC77F9" w:rsidRPr="004C4E1A" w:rsidRDefault="00EC77F9" w:rsidP="00EC77F9">
      <w:pPr>
        <w:pStyle w:val="Odstavecseseznamem"/>
        <w:numPr>
          <w:ilvl w:val="0"/>
          <w:numId w:val="7"/>
        </w:numPr>
        <w:spacing w:after="0" w:line="240" w:lineRule="auto"/>
        <w:jc w:val="both"/>
        <w:rPr>
          <w:rFonts w:ascii="Times New Roman" w:eastAsia="Times New Roman" w:hAnsi="Times New Roman" w:cs="Times New Roman"/>
          <w:color w:val="333333"/>
          <w:lang w:eastAsia="cs-CZ"/>
        </w:rPr>
      </w:pPr>
      <w:r w:rsidRPr="004C4E1A">
        <w:rPr>
          <w:rFonts w:ascii="Times New Roman" w:eastAsia="Times New Roman" w:hAnsi="Times New Roman" w:cs="Times New Roman"/>
          <w:iCs/>
          <w:color w:val="333333"/>
          <w:lang w:eastAsia="cs-CZ"/>
        </w:rPr>
        <w:t>poplatník s pobytem v obci, který je třetím a každým dalším nezaopatřeným dítětem v domácnosti; osvobození platí po celý kalendářní rok</w:t>
      </w:r>
    </w:p>
    <w:p w:rsidR="00EC77F9" w:rsidRPr="004C4E1A" w:rsidRDefault="00EC77F9" w:rsidP="00EC77F9">
      <w:pPr>
        <w:pStyle w:val="Odstavecseseznamem"/>
        <w:numPr>
          <w:ilvl w:val="0"/>
          <w:numId w:val="7"/>
        </w:numPr>
        <w:spacing w:after="0" w:line="240" w:lineRule="auto"/>
        <w:jc w:val="both"/>
        <w:rPr>
          <w:rFonts w:ascii="Times New Roman" w:eastAsia="Times New Roman" w:hAnsi="Times New Roman" w:cs="Times New Roman"/>
          <w:color w:val="333333"/>
          <w:lang w:eastAsia="cs-CZ"/>
        </w:rPr>
      </w:pPr>
      <w:r w:rsidRPr="004C4E1A">
        <w:rPr>
          <w:rFonts w:ascii="Times New Roman" w:eastAsia="Times New Roman" w:hAnsi="Times New Roman" w:cs="Times New Roman"/>
          <w:iCs/>
          <w:color w:val="333333"/>
          <w:lang w:eastAsia="cs-CZ"/>
        </w:rPr>
        <w:t>poplatník s pobytem v obci, který se po dobu celého kalendářního roku nepřetržitě zdržuje mimo obec;</w:t>
      </w:r>
    </w:p>
    <w:p w:rsidR="00EC77F9" w:rsidRDefault="00EC77F9" w:rsidP="00EC77F9">
      <w:pPr>
        <w:spacing w:after="0" w:line="240" w:lineRule="auto"/>
        <w:rPr>
          <w:rFonts w:ascii="Times New Roman" w:eastAsia="Times New Roman" w:hAnsi="Times New Roman" w:cs="Times New Roman"/>
          <w:color w:val="000000" w:themeColor="text1"/>
          <w:lang w:eastAsia="cs-CZ"/>
        </w:rPr>
      </w:pPr>
    </w:p>
    <w:p w:rsidR="00EC77F9" w:rsidRDefault="00EC77F9" w:rsidP="00EC77F9">
      <w:pPr>
        <w:spacing w:after="0" w:line="240" w:lineRule="auto"/>
        <w:rPr>
          <w:rFonts w:ascii="Times New Roman" w:eastAsia="Times New Roman" w:hAnsi="Times New Roman" w:cs="Times New Roman"/>
          <w:b/>
          <w:color w:val="000000" w:themeColor="text1"/>
          <w:u w:val="single"/>
          <w:lang w:eastAsia="cs-CZ"/>
        </w:rPr>
      </w:pPr>
      <w:r w:rsidRPr="00BC7DBA">
        <w:rPr>
          <w:rFonts w:ascii="Times New Roman" w:eastAsia="Times New Roman" w:hAnsi="Times New Roman" w:cs="Times New Roman"/>
          <w:b/>
          <w:color w:val="000000" w:themeColor="text1"/>
          <w:u w:val="single"/>
          <w:lang w:eastAsia="cs-CZ"/>
        </w:rPr>
        <w:t xml:space="preserve">POZOR!!  Pokud bude poplatník žádat o osvobození od poplatku (za psa i za TKO)  na základě zákona  o místních poplatcích nebo na základě vyhlášky MUSÍ o to požádat, jinak mu osvobození od poplatku nebude přiznáno i když mu náleží. </w:t>
      </w:r>
    </w:p>
    <w:p w:rsidR="00EC77F9" w:rsidRDefault="00EC77F9" w:rsidP="00EC77F9">
      <w:pPr>
        <w:spacing w:after="0" w:line="240" w:lineRule="auto"/>
        <w:rPr>
          <w:rFonts w:ascii="Times New Roman" w:eastAsia="Times New Roman" w:hAnsi="Times New Roman" w:cs="Times New Roman"/>
          <w:color w:val="C0392B"/>
          <w:lang w:eastAsia="cs-CZ"/>
        </w:rPr>
      </w:pPr>
    </w:p>
    <w:p w:rsidR="00EC77F9" w:rsidRPr="0032622B" w:rsidRDefault="00EC77F9" w:rsidP="00EC77F9">
      <w:pPr>
        <w:spacing w:after="0" w:line="240" w:lineRule="auto"/>
        <w:rPr>
          <w:rFonts w:ascii="Times New Roman" w:eastAsia="Times New Roman" w:hAnsi="Times New Roman" w:cs="Times New Roman"/>
          <w:color w:val="31849B" w:themeColor="accent5" w:themeShade="BF"/>
          <w:sz w:val="24"/>
          <w:szCs w:val="24"/>
          <w:lang w:eastAsia="cs-CZ"/>
        </w:rPr>
      </w:pPr>
      <w:r w:rsidRPr="0032622B">
        <w:rPr>
          <w:rFonts w:ascii="Times New Roman" w:eastAsia="Times New Roman" w:hAnsi="Times New Roman" w:cs="Times New Roman"/>
          <w:color w:val="31849B" w:themeColor="accent5" w:themeShade="BF"/>
          <w:sz w:val="24"/>
          <w:szCs w:val="24"/>
          <w:lang w:eastAsia="cs-CZ"/>
        </w:rPr>
        <w:t xml:space="preserve">Platba poplatků může být: v hotovosti v kanceláři OÚ, nebo na účet obce: </w:t>
      </w:r>
      <w:r w:rsidRPr="0032622B">
        <w:rPr>
          <w:rFonts w:ascii="Times New Roman" w:eastAsia="Times New Roman" w:hAnsi="Times New Roman" w:cs="Times New Roman"/>
          <w:b/>
          <w:color w:val="31849B" w:themeColor="accent5" w:themeShade="BF"/>
          <w:sz w:val="24"/>
          <w:szCs w:val="24"/>
          <w:lang w:eastAsia="cs-CZ"/>
        </w:rPr>
        <w:t>1231377379/0800</w:t>
      </w:r>
      <w:r w:rsidRPr="0032622B">
        <w:rPr>
          <w:rFonts w:ascii="Times New Roman" w:eastAsia="Times New Roman" w:hAnsi="Times New Roman" w:cs="Times New Roman"/>
          <w:color w:val="31849B" w:themeColor="accent5" w:themeShade="BF"/>
          <w:sz w:val="24"/>
          <w:szCs w:val="24"/>
          <w:lang w:eastAsia="cs-CZ"/>
        </w:rPr>
        <w:t xml:space="preserve"> , variabilní symbol (VS) číslo domu. Částky prosíme platit zvlášť za psy a zvlášť za TKO, nesčítat je do jedné platby (z důvodu správné identifikace platby k plátci).  </w:t>
      </w:r>
    </w:p>
    <w:p w:rsidR="001F40BA" w:rsidRDefault="00EC77F9" w:rsidP="00EC77F9">
      <w:pPr>
        <w:spacing w:after="0"/>
        <w:rPr>
          <w:rFonts w:ascii="Times New Roman" w:hAnsi="Times New Roman" w:cs="Times New Roman"/>
          <w:i/>
          <w:color w:val="000000" w:themeColor="text1"/>
        </w:rPr>
      </w:pPr>
      <w:r w:rsidRPr="000A10B5">
        <w:rPr>
          <w:rFonts w:ascii="Times New Roman" w:hAnsi="Times New Roman" w:cs="Times New Roman"/>
          <w:i/>
          <w:color w:val="000000" w:themeColor="text1"/>
        </w:rPr>
        <w:t xml:space="preserve">   </w:t>
      </w:r>
      <w:r>
        <w:rPr>
          <w:rFonts w:ascii="Times New Roman" w:hAnsi="Times New Roman" w:cs="Times New Roman"/>
          <w:i/>
          <w:color w:val="000000" w:themeColor="text1"/>
        </w:rPr>
        <w:t>-----------------------------------------------------------------------------------------------------------------------------</w:t>
      </w:r>
      <w:r w:rsidRPr="000A10B5">
        <w:rPr>
          <w:rFonts w:ascii="Times New Roman" w:hAnsi="Times New Roman" w:cs="Times New Roman"/>
          <w:i/>
          <w:color w:val="000000" w:themeColor="text1"/>
        </w:rPr>
        <w:t xml:space="preserve">                      </w:t>
      </w:r>
    </w:p>
    <w:p w:rsidR="00F4085D" w:rsidRDefault="00F4085D" w:rsidP="0032622B">
      <w:pPr>
        <w:spacing w:after="0"/>
        <w:jc w:val="center"/>
        <w:rPr>
          <w:rFonts w:ascii="Times New Roman" w:hAnsi="Times New Roman" w:cs="Times New Roman"/>
          <w:b/>
          <w:color w:val="31849B" w:themeColor="accent5" w:themeShade="BF"/>
          <w:sz w:val="24"/>
          <w:szCs w:val="24"/>
        </w:rPr>
      </w:pPr>
    </w:p>
    <w:p w:rsidR="0032622B" w:rsidRPr="00640789" w:rsidRDefault="0032622B" w:rsidP="0032622B">
      <w:pPr>
        <w:spacing w:after="0"/>
        <w:jc w:val="center"/>
        <w:rPr>
          <w:rFonts w:ascii="Times New Roman" w:hAnsi="Times New Roman" w:cs="Times New Roman"/>
          <w:b/>
          <w:i/>
          <w:color w:val="31849B" w:themeColor="accent5" w:themeShade="BF"/>
          <w:sz w:val="24"/>
          <w:szCs w:val="24"/>
        </w:rPr>
      </w:pPr>
      <w:r w:rsidRPr="00640789">
        <w:rPr>
          <w:rFonts w:ascii="Times New Roman" w:hAnsi="Times New Roman" w:cs="Times New Roman"/>
          <w:b/>
          <w:color w:val="31849B" w:themeColor="accent5" w:themeShade="BF"/>
          <w:sz w:val="24"/>
          <w:szCs w:val="24"/>
        </w:rPr>
        <w:t>Statistika obyvatel</w:t>
      </w:r>
      <w:r w:rsidRPr="00640789">
        <w:rPr>
          <w:rFonts w:ascii="Times New Roman" w:hAnsi="Times New Roman" w:cs="Times New Roman"/>
          <w:b/>
          <w:color w:val="000000" w:themeColor="text1"/>
          <w:sz w:val="24"/>
          <w:szCs w:val="24"/>
        </w:rPr>
        <w:t xml:space="preserve"> </w:t>
      </w:r>
      <w:r w:rsidRPr="00640789">
        <w:rPr>
          <w:rFonts w:ascii="Times New Roman" w:hAnsi="Times New Roman" w:cs="Times New Roman"/>
          <w:b/>
          <w:color w:val="31849B" w:themeColor="accent5" w:themeShade="BF"/>
          <w:sz w:val="24"/>
          <w:szCs w:val="24"/>
        </w:rPr>
        <w:t>v obci k 1.1.2019</w:t>
      </w:r>
    </w:p>
    <w:p w:rsidR="0032622B" w:rsidRPr="0051721C" w:rsidRDefault="0032622B" w:rsidP="0032622B">
      <w:pPr>
        <w:spacing w:after="0"/>
        <w:rPr>
          <w:rFonts w:ascii="Times New Roman" w:hAnsi="Times New Roman" w:cs="Times New Roman"/>
          <w:color w:val="000000" w:themeColor="text1"/>
        </w:rPr>
      </w:pPr>
      <w:r w:rsidRPr="0051721C">
        <w:rPr>
          <w:rFonts w:ascii="Times New Roman" w:hAnsi="Times New Roman" w:cs="Times New Roman"/>
          <w:color w:val="000000" w:themeColor="text1"/>
        </w:rPr>
        <w:t xml:space="preserve">K 1.1.2019 má obec 662 obyvatel, z toho je 535 dospělých (284 mužů a 251 žen), dětí od 15-18 let je v </w:t>
      </w:r>
    </w:p>
    <w:p w:rsidR="0032622B" w:rsidRDefault="0032622B" w:rsidP="0032622B">
      <w:pPr>
        <w:spacing w:after="0"/>
        <w:rPr>
          <w:rFonts w:ascii="Times New Roman" w:hAnsi="Times New Roman" w:cs="Times New Roman"/>
          <w:color w:val="000000" w:themeColor="text1"/>
        </w:rPr>
      </w:pPr>
      <w:r w:rsidRPr="0051721C">
        <w:rPr>
          <w:rFonts w:ascii="Times New Roman" w:hAnsi="Times New Roman" w:cs="Times New Roman"/>
          <w:color w:val="000000" w:themeColor="text1"/>
        </w:rPr>
        <w:t>obci 29 (14 chlapců a 15 dívek), dětí do 15 let je 98 (50chlapců a 48 dívek). Průměrný věk obyvatel je 41 let. V roce 2018 se narodily 4 děti – z toho jeden chlapec a tři děvčátka. Na vždy nás opustilo</w:t>
      </w:r>
      <w:r>
        <w:rPr>
          <w:rFonts w:ascii="Times New Roman" w:hAnsi="Times New Roman" w:cs="Times New Roman"/>
          <w:color w:val="000000" w:themeColor="text1"/>
        </w:rPr>
        <w:t xml:space="preserve"> </w:t>
      </w:r>
      <w:r w:rsidRPr="0051721C">
        <w:rPr>
          <w:rFonts w:ascii="Times New Roman" w:hAnsi="Times New Roman" w:cs="Times New Roman"/>
          <w:color w:val="000000" w:themeColor="text1"/>
        </w:rPr>
        <w:t xml:space="preserve">9 spoluobčanů – </w:t>
      </w:r>
    </w:p>
    <w:p w:rsidR="0032622B" w:rsidRDefault="0032622B" w:rsidP="0032622B">
      <w:pPr>
        <w:spacing w:after="0"/>
        <w:rPr>
          <w:rFonts w:ascii="Times New Roman" w:hAnsi="Times New Roman" w:cs="Times New Roman"/>
          <w:color w:val="000000" w:themeColor="text1"/>
        </w:rPr>
      </w:pPr>
      <w:r w:rsidRPr="0051721C">
        <w:rPr>
          <w:rFonts w:ascii="Times New Roman" w:hAnsi="Times New Roman" w:cs="Times New Roman"/>
          <w:color w:val="000000" w:themeColor="text1"/>
        </w:rPr>
        <w:t xml:space="preserve">3 ženy a 6 mužů. Nejstaršímu občanovi obce je 89 let a nejstarší občance 91 let. </w:t>
      </w:r>
    </w:p>
    <w:p w:rsidR="0032622B" w:rsidRDefault="0032622B" w:rsidP="0032622B">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w:t>
      </w:r>
    </w:p>
    <w:p w:rsidR="008E4F7B" w:rsidRDefault="008E4F7B" w:rsidP="0032622B">
      <w:pPr>
        <w:spacing w:after="0"/>
        <w:jc w:val="center"/>
        <w:rPr>
          <w:rFonts w:ascii="Times New Roman" w:hAnsi="Times New Roman" w:cs="Times New Roman"/>
          <w:color w:val="000000" w:themeColor="text1"/>
        </w:rPr>
      </w:pPr>
    </w:p>
    <w:p w:rsidR="0032622B" w:rsidRDefault="0032622B" w:rsidP="0032622B">
      <w:pPr>
        <w:spacing w:after="0"/>
        <w:rPr>
          <w:rFonts w:ascii="Times New Roman" w:hAnsi="Times New Roman" w:cs="Times New Roman"/>
          <w:i/>
          <w:color w:val="000000" w:themeColor="text1"/>
        </w:rPr>
      </w:pPr>
      <w:r>
        <w:rPr>
          <w:rFonts w:ascii="Times New Roman" w:hAnsi="Times New Roman" w:cs="Times New Roman"/>
          <w:i/>
          <w:color w:val="000000" w:themeColor="text1"/>
        </w:rPr>
        <w:t xml:space="preserve"> Na obecním úřadě jsou k vyzvednutí šedé pleteninové dámské rukavice a jedna dětská růžová s potisky. </w:t>
      </w:r>
    </w:p>
    <w:p w:rsidR="00B2669B" w:rsidRDefault="0032622B" w:rsidP="0032622B">
      <w:pPr>
        <w:spacing w:after="0"/>
        <w:rPr>
          <w:rFonts w:ascii="Times New Roman" w:hAnsi="Times New Roman" w:cs="Times New Roman"/>
          <w:i/>
          <w:color w:val="000000" w:themeColor="text1"/>
        </w:rPr>
      </w:pPr>
      <w:r>
        <w:rPr>
          <w:rFonts w:ascii="Times New Roman" w:hAnsi="Times New Roman" w:cs="Times New Roman"/>
          <w:i/>
          <w:color w:val="000000" w:themeColor="text1"/>
        </w:rPr>
        <w:t xml:space="preserve">Zřejmě byly zapomenuty při zpívání u stromečku. </w:t>
      </w:r>
    </w:p>
    <w:p w:rsidR="00B2669B" w:rsidRDefault="00B2669B" w:rsidP="0032622B">
      <w:pPr>
        <w:spacing w:after="0"/>
        <w:rPr>
          <w:rFonts w:ascii="Times New Roman" w:hAnsi="Times New Roman" w:cs="Times New Roman"/>
          <w:b/>
          <w:color w:val="000000" w:themeColor="text1"/>
          <w:sz w:val="24"/>
          <w:szCs w:val="24"/>
        </w:rPr>
      </w:pPr>
      <w:r w:rsidRPr="00B2669B">
        <w:rPr>
          <w:rFonts w:ascii="Times New Roman" w:hAnsi="Times New Roman" w:cs="Times New Roman"/>
          <w:b/>
          <w:color w:val="31849B" w:themeColor="accent5" w:themeShade="BF"/>
          <w:sz w:val="24"/>
          <w:szCs w:val="24"/>
        </w:rPr>
        <w:lastRenderedPageBreak/>
        <w:t>Jak obec hospodařila v roce 2018:</w:t>
      </w:r>
    </w:p>
    <w:p w:rsidR="00B2669B" w:rsidRDefault="00B2669B" w:rsidP="0032622B">
      <w:pPr>
        <w:spacing w:after="0"/>
        <w:rPr>
          <w:rFonts w:ascii="Times New Roman" w:hAnsi="Times New Roman" w:cs="Times New Roman"/>
          <w:b/>
          <w:color w:val="000000" w:themeColor="text1"/>
          <w:sz w:val="24"/>
          <w:szCs w:val="24"/>
        </w:rPr>
      </w:pPr>
    </w:p>
    <w:tbl>
      <w:tblPr>
        <w:tblW w:w="9371" w:type="dxa"/>
        <w:tblInd w:w="55" w:type="dxa"/>
        <w:tblCellMar>
          <w:left w:w="70" w:type="dxa"/>
          <w:right w:w="70" w:type="dxa"/>
        </w:tblCellMar>
        <w:tblLook w:val="04A0" w:firstRow="1" w:lastRow="0" w:firstColumn="1" w:lastColumn="0" w:noHBand="0" w:noVBand="1"/>
      </w:tblPr>
      <w:tblGrid>
        <w:gridCol w:w="4340"/>
        <w:gridCol w:w="1600"/>
        <w:gridCol w:w="312"/>
        <w:gridCol w:w="1560"/>
        <w:gridCol w:w="1559"/>
      </w:tblGrid>
      <w:tr w:rsidR="00B2669B" w:rsidRPr="00B2669B" w:rsidTr="001968E8">
        <w:trPr>
          <w:trHeight w:val="300"/>
        </w:trPr>
        <w:tc>
          <w:tcPr>
            <w:tcW w:w="434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FF0000"/>
                <w:sz w:val="20"/>
                <w:szCs w:val="20"/>
                <w:lang w:eastAsia="cs-CZ"/>
              </w:rPr>
            </w:pPr>
            <w:r w:rsidRPr="00A86504">
              <w:rPr>
                <w:rFonts w:ascii="Calibri" w:eastAsia="Times New Roman" w:hAnsi="Calibri" w:cs="Times New Roman"/>
                <w:color w:val="31849B" w:themeColor="accent5" w:themeShade="BF"/>
                <w:sz w:val="20"/>
                <w:szCs w:val="20"/>
                <w:lang w:eastAsia="cs-CZ"/>
              </w:rPr>
              <w:t>Příjmy k 31.12.2018</w:t>
            </w:r>
          </w:p>
        </w:tc>
        <w:tc>
          <w:tcPr>
            <w:tcW w:w="1600" w:type="dxa"/>
            <w:tcBorders>
              <w:top w:val="single" w:sz="4" w:space="0" w:color="auto"/>
              <w:left w:val="single" w:sz="4" w:space="0" w:color="auto"/>
              <w:bottom w:val="nil"/>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312" w:type="dxa"/>
            <w:tcBorders>
              <w:top w:val="single" w:sz="4" w:space="0" w:color="auto"/>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Rozpočet 2018</w:t>
            </w:r>
          </w:p>
        </w:tc>
        <w:tc>
          <w:tcPr>
            <w:tcW w:w="1559" w:type="dxa"/>
            <w:tcBorders>
              <w:top w:val="single" w:sz="4" w:space="0" w:color="auto"/>
              <w:left w:val="nil"/>
              <w:bottom w:val="nil"/>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Rozpočet 2018</w:t>
            </w:r>
          </w:p>
        </w:tc>
      </w:tr>
      <w:tr w:rsidR="00B2669B" w:rsidRPr="00B2669B" w:rsidTr="001968E8">
        <w:trPr>
          <w:trHeight w:val="300"/>
        </w:trPr>
        <w:tc>
          <w:tcPr>
            <w:tcW w:w="434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skutečné plnění</w:t>
            </w:r>
          </w:p>
        </w:tc>
        <w:tc>
          <w:tcPr>
            <w:tcW w:w="312" w:type="dxa"/>
            <w:tcBorders>
              <w:top w:val="nil"/>
              <w:left w:val="nil"/>
              <w:bottom w:val="single" w:sz="4" w:space="0" w:color="auto"/>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schválený </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upravený </w:t>
            </w: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daně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9 061 475,10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8204000,00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9092540,00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poplatky ( TKO, psi, správní poplatky)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395499,00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392400,00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397200,00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dotace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8794403,57</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6497340,00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8794405,00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pronájmy pozemků</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14593,00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9700,00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14600,00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prodej dřeva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13140,00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13200,00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činnost knihovny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4170,00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4170,00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hlášení rozhlasem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1700,00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kulturní akce -dary a příjmy z akcí</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9244,00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10300,00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22415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sport a tělovýchova - dary a vstupné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16955,00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17363,00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areál na Orlovnou</w:t>
            </w:r>
            <w:r w:rsidR="0022415B">
              <w:rPr>
                <w:rFonts w:ascii="Calibri" w:eastAsia="Times New Roman" w:hAnsi="Calibri" w:cs="Times New Roman"/>
                <w:b/>
                <w:bCs/>
                <w:color w:val="000000"/>
                <w:sz w:val="20"/>
                <w:szCs w:val="20"/>
                <w:lang w:eastAsia="cs-CZ"/>
              </w:rPr>
              <w:t xml:space="preserve"> </w:t>
            </w:r>
            <w:r w:rsidRPr="00A86504">
              <w:rPr>
                <w:rFonts w:ascii="Calibri" w:eastAsia="Times New Roman" w:hAnsi="Calibri" w:cs="Times New Roman"/>
                <w:b/>
                <w:bCs/>
                <w:color w:val="000000"/>
                <w:sz w:val="20"/>
                <w:szCs w:val="20"/>
                <w:lang w:eastAsia="cs-CZ"/>
              </w:rPr>
              <w:t>- půjčovné</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3400,00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4400,00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bytové hospodářství - nájmy, stočné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123694,00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127000,00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127212,00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nebytové hospodářství -nájem, vratky energií</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62002,00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52000,00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62012,00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komunální služby a územní rozvoj</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42733,00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40000,00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83000,00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22415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nakládání s odpady (od EKO-KOMU, prodej železa)</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120496,00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105000,00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126224,00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prodej upomín. předmětů, knih, almanachu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9275,00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20000,00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požární ochrana-vratky energií, prodej materiálu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14172,00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14172,00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činnost místní správy + dar od SDH Oldřiš</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51250,00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52000,00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úroky z účtů</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1106,77</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1110,00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prodané akcie</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9057,00</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9060,00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FF0000"/>
                <w:sz w:val="20"/>
                <w:szCs w:val="20"/>
                <w:lang w:eastAsia="cs-CZ"/>
              </w:rPr>
            </w:pPr>
            <w:r w:rsidRPr="00A86504">
              <w:rPr>
                <w:rFonts w:ascii="Calibri" w:eastAsia="Times New Roman" w:hAnsi="Calibri" w:cs="Times New Roman"/>
                <w:b/>
                <w:bCs/>
                <w:color w:val="31849B" w:themeColor="accent5" w:themeShade="BF"/>
                <w:sz w:val="20"/>
                <w:szCs w:val="20"/>
                <w:lang w:eastAsia="cs-CZ"/>
              </w:rPr>
              <w:t xml:space="preserve">Příjmy celkem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18748365,44</w:t>
            </w:r>
          </w:p>
        </w:tc>
        <w:tc>
          <w:tcPr>
            <w:tcW w:w="312"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15452440,00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18834968,00</w:t>
            </w:r>
          </w:p>
        </w:tc>
      </w:tr>
      <w:tr w:rsidR="00B2669B" w:rsidRPr="00B2669B" w:rsidTr="001968E8">
        <w:trPr>
          <w:trHeight w:val="300"/>
        </w:trPr>
        <w:tc>
          <w:tcPr>
            <w:tcW w:w="434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60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312"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59"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r>
      <w:tr w:rsidR="00B2669B" w:rsidRPr="00B2669B" w:rsidTr="001968E8">
        <w:trPr>
          <w:trHeight w:val="300"/>
        </w:trPr>
        <w:tc>
          <w:tcPr>
            <w:tcW w:w="434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60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312"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59"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r>
      <w:tr w:rsidR="00B2669B" w:rsidRPr="00B2669B" w:rsidTr="001968E8">
        <w:trPr>
          <w:trHeight w:val="300"/>
        </w:trPr>
        <w:tc>
          <w:tcPr>
            <w:tcW w:w="434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31849B" w:themeColor="accent5" w:themeShade="BF"/>
                <w:sz w:val="20"/>
                <w:szCs w:val="20"/>
                <w:lang w:eastAsia="cs-CZ"/>
              </w:rPr>
            </w:pPr>
            <w:r w:rsidRPr="00A86504">
              <w:rPr>
                <w:rFonts w:ascii="Calibri" w:eastAsia="Times New Roman" w:hAnsi="Calibri" w:cs="Times New Roman"/>
                <w:color w:val="31849B" w:themeColor="accent5" w:themeShade="BF"/>
                <w:sz w:val="20"/>
                <w:szCs w:val="20"/>
                <w:lang w:eastAsia="cs-CZ"/>
              </w:rPr>
              <w:t>Výdaje k 31.12.2018</w:t>
            </w:r>
          </w:p>
        </w:tc>
        <w:tc>
          <w:tcPr>
            <w:tcW w:w="160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312"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59"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Lesní hospodářství</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6171,00</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45000,00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25000,00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Silnice </w:t>
            </w:r>
            <w:r w:rsidR="00E92A33">
              <w:rPr>
                <w:rFonts w:ascii="Calibri" w:eastAsia="Times New Roman" w:hAnsi="Calibri" w:cs="Times New Roman"/>
                <w:b/>
                <w:bCs/>
                <w:color w:val="000000"/>
                <w:sz w:val="20"/>
                <w:szCs w:val="20"/>
                <w:lang w:eastAsia="cs-CZ"/>
              </w:rPr>
              <w:t>a místní komunikace – údržba,výstavba</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1618740,19</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555000,00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1675000,00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ED5BEF"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Odvádění a čištění</w:t>
            </w:r>
            <w:r w:rsidR="00B2669B" w:rsidRPr="00A86504">
              <w:rPr>
                <w:rFonts w:ascii="Calibri" w:eastAsia="Times New Roman" w:hAnsi="Calibri" w:cs="Times New Roman"/>
                <w:b/>
                <w:bCs/>
                <w:color w:val="000000"/>
                <w:sz w:val="20"/>
                <w:szCs w:val="20"/>
                <w:lang w:eastAsia="cs-CZ"/>
              </w:rPr>
              <w:t xml:space="preserve"> odpadních vod - kanalizace</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7476,00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612000,00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11780,00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Mateřská škola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693322,00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471500,00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693322,00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Základní škola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597095,00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555000,00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597095,00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Knihovna a kroniky</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41839,00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53000,00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60730,00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Církve - příspěvek FS ČCE Borová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15000,00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15000,00</w:t>
            </w: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Rozhlas - opravy, poplatky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29095,00</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10600,00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35600,00</w:t>
            </w: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kultura- akce, SPOZ, </w:t>
            </w:r>
            <w:r w:rsidR="00A86504">
              <w:rPr>
                <w:rFonts w:ascii="Calibri" w:eastAsia="Times New Roman" w:hAnsi="Calibri" w:cs="Times New Roman"/>
                <w:b/>
                <w:bCs/>
                <w:color w:val="000000"/>
                <w:sz w:val="20"/>
                <w:szCs w:val="20"/>
                <w:lang w:eastAsia="cs-CZ"/>
              </w:rPr>
              <w:t xml:space="preserve">130 let výročí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157838,16</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234000,00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174000,00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9314F">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Tělovýchova - areál, sport</w:t>
            </w:r>
            <w:r w:rsidR="00B9314F" w:rsidRPr="00A86504">
              <w:rPr>
                <w:rFonts w:ascii="Calibri" w:eastAsia="Times New Roman" w:hAnsi="Calibri" w:cs="Times New Roman"/>
                <w:b/>
                <w:bCs/>
                <w:color w:val="000000"/>
                <w:sz w:val="20"/>
                <w:szCs w:val="20"/>
                <w:lang w:eastAsia="cs-CZ"/>
              </w:rPr>
              <w:t>ovní</w:t>
            </w:r>
            <w:r w:rsidRPr="00A86504">
              <w:rPr>
                <w:rFonts w:ascii="Calibri" w:eastAsia="Times New Roman" w:hAnsi="Calibri" w:cs="Times New Roman"/>
                <w:b/>
                <w:bCs/>
                <w:color w:val="000000"/>
                <w:sz w:val="20"/>
                <w:szCs w:val="20"/>
                <w:lang w:eastAsia="cs-CZ"/>
              </w:rPr>
              <w:t xml:space="preserve"> </w:t>
            </w:r>
            <w:r w:rsidR="00B9314F" w:rsidRPr="00A86504">
              <w:rPr>
                <w:rFonts w:ascii="Calibri" w:eastAsia="Times New Roman" w:hAnsi="Calibri" w:cs="Times New Roman"/>
                <w:b/>
                <w:bCs/>
                <w:color w:val="000000"/>
                <w:sz w:val="20"/>
                <w:szCs w:val="20"/>
                <w:lang w:eastAsia="cs-CZ"/>
              </w:rPr>
              <w:t>a</w:t>
            </w:r>
            <w:r w:rsidRPr="00A86504">
              <w:rPr>
                <w:rFonts w:ascii="Calibri" w:eastAsia="Times New Roman" w:hAnsi="Calibri" w:cs="Times New Roman"/>
                <w:b/>
                <w:bCs/>
                <w:color w:val="000000"/>
                <w:sz w:val="20"/>
                <w:szCs w:val="20"/>
                <w:lang w:eastAsia="cs-CZ"/>
              </w:rPr>
              <w:t xml:space="preserve">kce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2691953,54</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3267000,00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2703723,00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Zájmová činnost a rekreace- hřiště, kroužky</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10694,00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16000,00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17200,00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Bytové a nebytové hospodářství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149769,00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125000,00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195000,00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Komunální služby a územní rozvoj </w:t>
            </w:r>
            <w:r w:rsidRPr="00B433C0">
              <w:rPr>
                <w:rFonts w:ascii="Calibri" w:eastAsia="Times New Roman" w:hAnsi="Calibri" w:cs="Times New Roman"/>
                <w:bCs/>
                <w:color w:val="000000"/>
                <w:sz w:val="20"/>
                <w:szCs w:val="20"/>
                <w:lang w:eastAsia="cs-CZ"/>
              </w:rPr>
              <w:t>- např. VVP</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1356470,56</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629000,00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1401265,00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B433C0" w:rsidRDefault="00B2669B" w:rsidP="00B433C0">
            <w:pPr>
              <w:spacing w:after="0" w:line="240" w:lineRule="auto"/>
              <w:rPr>
                <w:rFonts w:ascii="Calibri" w:eastAsia="Times New Roman" w:hAnsi="Calibri" w:cs="Times New Roman"/>
                <w:bCs/>
                <w:color w:val="000000"/>
                <w:sz w:val="20"/>
                <w:szCs w:val="20"/>
                <w:lang w:eastAsia="cs-CZ"/>
              </w:rPr>
            </w:pPr>
            <w:r w:rsidRPr="00B433C0">
              <w:rPr>
                <w:rFonts w:ascii="Calibri" w:eastAsia="Times New Roman" w:hAnsi="Calibri" w:cs="Times New Roman"/>
                <w:bCs/>
                <w:color w:val="000000"/>
                <w:sz w:val="20"/>
                <w:szCs w:val="20"/>
                <w:lang w:eastAsia="cs-CZ"/>
              </w:rPr>
              <w:t xml:space="preserve">pozemky, veř. </w:t>
            </w:r>
            <w:r w:rsidR="00B433C0">
              <w:rPr>
                <w:rFonts w:ascii="Calibri" w:eastAsia="Times New Roman" w:hAnsi="Calibri" w:cs="Times New Roman"/>
                <w:bCs/>
                <w:color w:val="000000"/>
                <w:sz w:val="20"/>
                <w:szCs w:val="20"/>
                <w:lang w:eastAsia="cs-CZ"/>
              </w:rPr>
              <w:t>o</w:t>
            </w:r>
            <w:r w:rsidRPr="00B433C0">
              <w:rPr>
                <w:rFonts w:ascii="Calibri" w:eastAsia="Times New Roman" w:hAnsi="Calibri" w:cs="Times New Roman"/>
                <w:bCs/>
                <w:color w:val="000000"/>
                <w:sz w:val="20"/>
                <w:szCs w:val="20"/>
                <w:lang w:eastAsia="cs-CZ"/>
              </w:rPr>
              <w:t>světlení,</w:t>
            </w:r>
            <w:r w:rsidR="00B9314F" w:rsidRPr="00B433C0">
              <w:rPr>
                <w:rFonts w:ascii="Calibri" w:eastAsia="Times New Roman" w:hAnsi="Calibri" w:cs="Times New Roman"/>
                <w:bCs/>
                <w:color w:val="000000"/>
                <w:sz w:val="20"/>
                <w:szCs w:val="20"/>
                <w:lang w:eastAsia="cs-CZ"/>
              </w:rPr>
              <w:t xml:space="preserve"> </w:t>
            </w:r>
            <w:r w:rsidRPr="00B433C0">
              <w:rPr>
                <w:rFonts w:ascii="Calibri" w:eastAsia="Times New Roman" w:hAnsi="Calibri" w:cs="Times New Roman"/>
                <w:bCs/>
                <w:color w:val="000000"/>
                <w:sz w:val="20"/>
                <w:szCs w:val="20"/>
                <w:lang w:eastAsia="cs-CZ"/>
              </w:rPr>
              <w:t>změna ÚP, auto Dacia</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 </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Nakládání s odpady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446416,00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442000,00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462000,00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Péče o vzhled obce a veřejnou zeleň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54800,00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105000,00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105000,00</w:t>
            </w: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Služby sociální péče a prevence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25790,00</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29000,00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29000,00</w:t>
            </w: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Ochrana obyvatelstva-rezerva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0,00</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10000,00</w:t>
            </w: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Požární </w:t>
            </w:r>
            <w:proofErr w:type="gramStart"/>
            <w:r w:rsidRPr="00A86504">
              <w:rPr>
                <w:rFonts w:ascii="Calibri" w:eastAsia="Times New Roman" w:hAnsi="Calibri" w:cs="Times New Roman"/>
                <w:b/>
                <w:bCs/>
                <w:color w:val="000000"/>
                <w:sz w:val="20"/>
                <w:szCs w:val="20"/>
                <w:lang w:eastAsia="cs-CZ"/>
              </w:rPr>
              <w:t>ochrana</w:t>
            </w:r>
            <w:proofErr w:type="gramEnd"/>
            <w:r w:rsidRPr="00A86504">
              <w:rPr>
                <w:rFonts w:ascii="Calibri" w:eastAsia="Times New Roman" w:hAnsi="Calibri" w:cs="Times New Roman"/>
                <w:b/>
                <w:bCs/>
                <w:color w:val="000000"/>
                <w:sz w:val="20"/>
                <w:szCs w:val="20"/>
                <w:lang w:eastAsia="cs-CZ"/>
              </w:rPr>
              <w:t xml:space="preserve"> </w:t>
            </w:r>
            <w:r w:rsidR="00C734FD">
              <w:rPr>
                <w:rFonts w:ascii="Calibri" w:eastAsia="Times New Roman" w:hAnsi="Calibri" w:cs="Times New Roman"/>
                <w:b/>
                <w:bCs/>
                <w:color w:val="000000"/>
                <w:sz w:val="20"/>
                <w:szCs w:val="20"/>
                <w:lang w:eastAsia="cs-CZ"/>
              </w:rPr>
              <w:t>–</w:t>
            </w:r>
            <w:proofErr w:type="gramStart"/>
            <w:r w:rsidR="00C734FD" w:rsidRPr="002A1D8C">
              <w:rPr>
                <w:rFonts w:ascii="Calibri" w:eastAsia="Times New Roman" w:hAnsi="Calibri" w:cs="Times New Roman"/>
                <w:bCs/>
                <w:color w:val="000000"/>
                <w:sz w:val="20"/>
                <w:szCs w:val="20"/>
                <w:lang w:eastAsia="cs-CZ"/>
              </w:rPr>
              <w:t>JSDH</w:t>
            </w:r>
            <w:proofErr w:type="gramEnd"/>
            <w:r w:rsidR="00C734FD" w:rsidRPr="002A1D8C">
              <w:rPr>
                <w:rFonts w:ascii="Calibri" w:eastAsia="Times New Roman" w:hAnsi="Calibri" w:cs="Times New Roman"/>
                <w:bCs/>
                <w:color w:val="000000"/>
                <w:sz w:val="20"/>
                <w:szCs w:val="20"/>
                <w:lang w:eastAsia="cs-CZ"/>
              </w:rPr>
              <w:t>, rekonstrukce HZ, stará Hz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5129344,25</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4551200,00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5158825,00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Zastupitelstvo obce </w:t>
            </w:r>
            <w:bookmarkStart w:id="0" w:name="_GoBack"/>
            <w:bookmarkEnd w:id="0"/>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927432,07</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991000,00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991000,00</w:t>
            </w: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lastRenderedPageBreak/>
              <w:t>Volby v roce 2018</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65816,00</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22000,00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67946,00</w:t>
            </w:r>
          </w:p>
        </w:tc>
      </w:tr>
      <w:tr w:rsidR="00B2669B" w:rsidRPr="00B2669B" w:rsidTr="001968E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činnost správní správy - OÚ</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1052177,51</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1103000,00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1116000,00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peněžní služby- pojištění majetku, poplatky</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49171,60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50300,00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53533,00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 xml:space="preserve">daň z PPO za obec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60040,00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100000,00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60040,00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vratka dotace</w:t>
            </w:r>
            <w:r w:rsidR="00DA58C1">
              <w:rPr>
                <w:rFonts w:ascii="Calibri" w:eastAsia="Times New Roman" w:hAnsi="Calibri" w:cs="Times New Roman"/>
                <w:b/>
                <w:bCs/>
                <w:color w:val="000000"/>
                <w:sz w:val="20"/>
                <w:szCs w:val="20"/>
                <w:lang w:eastAsia="cs-CZ"/>
              </w:rPr>
              <w:t xml:space="preserve"> </w:t>
            </w:r>
            <w:r w:rsidRPr="00A86504">
              <w:rPr>
                <w:rFonts w:ascii="Calibri" w:eastAsia="Times New Roman" w:hAnsi="Calibri" w:cs="Times New Roman"/>
                <w:b/>
                <w:bCs/>
                <w:color w:val="000000"/>
                <w:sz w:val="20"/>
                <w:szCs w:val="20"/>
                <w:lang w:eastAsia="cs-CZ"/>
              </w:rPr>
              <w:t>na volby z roku 2017</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4069,00</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4100,00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color w:val="000000"/>
                <w:sz w:val="20"/>
                <w:szCs w:val="20"/>
                <w:lang w:eastAsia="cs-CZ"/>
              </w:rPr>
            </w:pPr>
            <w:r w:rsidRPr="00A86504">
              <w:rPr>
                <w:rFonts w:ascii="Calibri" w:eastAsia="Times New Roman" w:hAnsi="Calibri" w:cs="Times New Roman"/>
                <w:color w:val="000000"/>
                <w:sz w:val="20"/>
                <w:szCs w:val="20"/>
                <w:lang w:eastAsia="cs-CZ"/>
              </w:rPr>
              <w:t>4100,00</w:t>
            </w:r>
          </w:p>
        </w:tc>
      </w:tr>
      <w:tr w:rsidR="00B2669B" w:rsidRPr="00B2669B" w:rsidTr="001968E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b/>
                <w:bCs/>
                <w:color w:val="31849B" w:themeColor="accent5" w:themeShade="BF"/>
                <w:sz w:val="20"/>
                <w:szCs w:val="20"/>
                <w:lang w:eastAsia="cs-CZ"/>
              </w:rPr>
            </w:pPr>
            <w:r w:rsidRPr="00A86504">
              <w:rPr>
                <w:rFonts w:ascii="Calibri" w:eastAsia="Times New Roman" w:hAnsi="Calibri" w:cs="Times New Roman"/>
                <w:b/>
                <w:bCs/>
                <w:color w:val="31849B" w:themeColor="accent5" w:themeShade="BF"/>
                <w:sz w:val="20"/>
                <w:szCs w:val="20"/>
                <w:lang w:eastAsia="cs-CZ"/>
              </w:rPr>
              <w:t xml:space="preserve">výdaje  celkem </w:t>
            </w:r>
          </w:p>
        </w:tc>
        <w:tc>
          <w:tcPr>
            <w:tcW w:w="160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15190519,88</w:t>
            </w:r>
          </w:p>
        </w:tc>
        <w:tc>
          <w:tcPr>
            <w:tcW w:w="312" w:type="dxa"/>
            <w:tcBorders>
              <w:top w:val="nil"/>
              <w:left w:val="nil"/>
              <w:bottom w:val="single" w:sz="4" w:space="0" w:color="auto"/>
              <w:right w:val="single" w:sz="4" w:space="0" w:color="auto"/>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b/>
                <w:bCs/>
                <w:color w:val="000000"/>
                <w:sz w:val="20"/>
                <w:szCs w:val="20"/>
                <w:lang w:eastAsia="cs-CZ"/>
              </w:rPr>
            </w:pPr>
          </w:p>
        </w:tc>
        <w:tc>
          <w:tcPr>
            <w:tcW w:w="1560"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13980700,00</w:t>
            </w:r>
          </w:p>
        </w:tc>
        <w:tc>
          <w:tcPr>
            <w:tcW w:w="1559" w:type="dxa"/>
            <w:tcBorders>
              <w:top w:val="nil"/>
              <w:left w:val="nil"/>
              <w:bottom w:val="single" w:sz="4" w:space="0" w:color="auto"/>
              <w:right w:val="single" w:sz="4" w:space="0" w:color="auto"/>
            </w:tcBorders>
            <w:shd w:val="clear" w:color="auto" w:fill="auto"/>
            <w:noWrap/>
            <w:vAlign w:val="bottom"/>
            <w:hideMark/>
          </w:tcPr>
          <w:p w:rsidR="00B2669B" w:rsidRPr="00A86504" w:rsidRDefault="00B2669B" w:rsidP="00B2669B">
            <w:pPr>
              <w:spacing w:after="0" w:line="240" w:lineRule="auto"/>
              <w:jc w:val="right"/>
              <w:rPr>
                <w:rFonts w:ascii="Calibri" w:eastAsia="Times New Roman" w:hAnsi="Calibri" w:cs="Times New Roman"/>
                <w:b/>
                <w:bCs/>
                <w:color w:val="000000"/>
                <w:sz w:val="20"/>
                <w:szCs w:val="20"/>
                <w:lang w:eastAsia="cs-CZ"/>
              </w:rPr>
            </w:pPr>
            <w:r w:rsidRPr="00A86504">
              <w:rPr>
                <w:rFonts w:ascii="Calibri" w:eastAsia="Times New Roman" w:hAnsi="Calibri" w:cs="Times New Roman"/>
                <w:b/>
                <w:bCs/>
                <w:color w:val="000000"/>
                <w:sz w:val="20"/>
                <w:szCs w:val="20"/>
                <w:lang w:eastAsia="cs-CZ"/>
              </w:rPr>
              <w:t>15662159,00</w:t>
            </w:r>
          </w:p>
        </w:tc>
      </w:tr>
      <w:tr w:rsidR="00B2669B" w:rsidRPr="00B2669B" w:rsidTr="001968E8">
        <w:trPr>
          <w:trHeight w:val="300"/>
        </w:trPr>
        <w:tc>
          <w:tcPr>
            <w:tcW w:w="4340" w:type="dxa"/>
            <w:tcBorders>
              <w:top w:val="nil"/>
              <w:left w:val="nil"/>
              <w:bottom w:val="nil"/>
              <w:right w:val="nil"/>
            </w:tcBorders>
            <w:shd w:val="clear" w:color="auto" w:fill="auto"/>
            <w:noWrap/>
            <w:vAlign w:val="bottom"/>
          </w:tcPr>
          <w:p w:rsidR="00B2669B" w:rsidRPr="00A86504" w:rsidRDefault="00B2669B" w:rsidP="00B2669B">
            <w:pPr>
              <w:spacing w:after="0" w:line="240" w:lineRule="auto"/>
              <w:rPr>
                <w:rFonts w:ascii="Calibri" w:eastAsia="Times New Roman" w:hAnsi="Calibri" w:cs="Times New Roman"/>
                <w:color w:val="31849B" w:themeColor="accent5" w:themeShade="BF"/>
                <w:sz w:val="20"/>
                <w:szCs w:val="20"/>
                <w:lang w:eastAsia="cs-CZ"/>
              </w:rPr>
            </w:pPr>
          </w:p>
        </w:tc>
        <w:tc>
          <w:tcPr>
            <w:tcW w:w="160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312"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59"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r>
      <w:tr w:rsidR="00B2669B" w:rsidRPr="00B2669B" w:rsidTr="001968E8">
        <w:trPr>
          <w:trHeight w:val="300"/>
        </w:trPr>
        <w:tc>
          <w:tcPr>
            <w:tcW w:w="434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Times New Roman" w:eastAsia="Times New Roman" w:hAnsi="Times New Roman" w:cs="Times New Roman"/>
                <w:color w:val="000000"/>
                <w:sz w:val="20"/>
                <w:szCs w:val="20"/>
                <w:lang w:eastAsia="cs-CZ"/>
              </w:rPr>
            </w:pPr>
            <w:r w:rsidRPr="00A86504">
              <w:rPr>
                <w:rFonts w:ascii="Times New Roman" w:eastAsia="Times New Roman" w:hAnsi="Times New Roman" w:cs="Times New Roman"/>
                <w:color w:val="000000"/>
                <w:sz w:val="20"/>
                <w:szCs w:val="20"/>
                <w:lang w:eastAsia="cs-CZ"/>
              </w:rPr>
              <w:t>stav bankovních účtů k:</w:t>
            </w:r>
          </w:p>
        </w:tc>
        <w:tc>
          <w:tcPr>
            <w:tcW w:w="160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312"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59"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r>
      <w:tr w:rsidR="00B2669B" w:rsidRPr="00B2669B" w:rsidTr="001968E8">
        <w:trPr>
          <w:trHeight w:val="300"/>
        </w:trPr>
        <w:tc>
          <w:tcPr>
            <w:tcW w:w="434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Times New Roman" w:eastAsia="Times New Roman" w:hAnsi="Times New Roman" w:cs="Times New Roman"/>
                <w:color w:val="000000"/>
                <w:sz w:val="20"/>
                <w:szCs w:val="20"/>
                <w:lang w:eastAsia="cs-CZ"/>
              </w:rPr>
            </w:pPr>
            <w:r w:rsidRPr="00A86504">
              <w:rPr>
                <w:rFonts w:ascii="Times New Roman" w:eastAsia="Times New Roman" w:hAnsi="Times New Roman" w:cs="Times New Roman"/>
                <w:color w:val="000000"/>
                <w:sz w:val="20"/>
                <w:szCs w:val="20"/>
                <w:lang w:eastAsia="cs-CZ"/>
              </w:rPr>
              <w:t>1.1.2018                  8 581 160,54</w:t>
            </w:r>
            <w:r w:rsidR="00DA58C1">
              <w:rPr>
                <w:rFonts w:ascii="Times New Roman" w:eastAsia="Times New Roman" w:hAnsi="Times New Roman" w:cs="Times New Roman"/>
                <w:color w:val="000000"/>
                <w:sz w:val="20"/>
                <w:szCs w:val="20"/>
                <w:lang w:eastAsia="cs-CZ"/>
              </w:rPr>
              <w:t xml:space="preserve"> </w:t>
            </w:r>
          </w:p>
        </w:tc>
        <w:tc>
          <w:tcPr>
            <w:tcW w:w="160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312"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59"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r>
      <w:tr w:rsidR="00B2669B" w:rsidRPr="00B2669B" w:rsidTr="001968E8">
        <w:trPr>
          <w:trHeight w:val="300"/>
        </w:trPr>
        <w:tc>
          <w:tcPr>
            <w:tcW w:w="434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Times New Roman" w:eastAsia="Times New Roman" w:hAnsi="Times New Roman" w:cs="Times New Roman"/>
                <w:color w:val="000000"/>
                <w:sz w:val="20"/>
                <w:szCs w:val="20"/>
                <w:lang w:eastAsia="cs-CZ"/>
              </w:rPr>
            </w:pPr>
            <w:r w:rsidRPr="00A86504">
              <w:rPr>
                <w:rFonts w:ascii="Times New Roman" w:eastAsia="Times New Roman" w:hAnsi="Times New Roman" w:cs="Times New Roman"/>
                <w:color w:val="000000"/>
                <w:sz w:val="20"/>
                <w:szCs w:val="20"/>
                <w:lang w:eastAsia="cs-CZ"/>
              </w:rPr>
              <w:t xml:space="preserve">k 31.12.2018         </w:t>
            </w:r>
            <w:r w:rsidRPr="00A86504">
              <w:rPr>
                <w:rFonts w:ascii="Times New Roman" w:eastAsia="Times New Roman" w:hAnsi="Times New Roman" w:cs="Times New Roman"/>
                <w:b/>
                <w:color w:val="000000"/>
                <w:sz w:val="20"/>
                <w:szCs w:val="20"/>
                <w:lang w:eastAsia="cs-CZ"/>
              </w:rPr>
              <w:t>12 139 006,10</w:t>
            </w:r>
          </w:p>
        </w:tc>
        <w:tc>
          <w:tcPr>
            <w:tcW w:w="160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312"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60"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c>
          <w:tcPr>
            <w:tcW w:w="1559" w:type="dxa"/>
            <w:tcBorders>
              <w:top w:val="nil"/>
              <w:left w:val="nil"/>
              <w:bottom w:val="nil"/>
              <w:right w:val="nil"/>
            </w:tcBorders>
            <w:shd w:val="clear" w:color="auto" w:fill="auto"/>
            <w:noWrap/>
            <w:vAlign w:val="bottom"/>
            <w:hideMark/>
          </w:tcPr>
          <w:p w:rsidR="00B2669B" w:rsidRPr="00A86504" w:rsidRDefault="00B2669B" w:rsidP="00B2669B">
            <w:pPr>
              <w:spacing w:after="0" w:line="240" w:lineRule="auto"/>
              <w:rPr>
                <w:rFonts w:ascii="Calibri" w:eastAsia="Times New Roman" w:hAnsi="Calibri" w:cs="Times New Roman"/>
                <w:color w:val="000000"/>
                <w:sz w:val="20"/>
                <w:szCs w:val="20"/>
                <w:lang w:eastAsia="cs-CZ"/>
              </w:rPr>
            </w:pPr>
          </w:p>
        </w:tc>
      </w:tr>
    </w:tbl>
    <w:p w:rsidR="001968E8" w:rsidRDefault="001968E8" w:rsidP="0032622B">
      <w:pPr>
        <w:spacing w:after="0"/>
        <w:rPr>
          <w:rFonts w:ascii="Times New Roman" w:hAnsi="Times New Roman" w:cs="Times New Roman"/>
          <w:b/>
          <w:color w:val="000000" w:themeColor="text1"/>
          <w:sz w:val="24"/>
          <w:szCs w:val="24"/>
        </w:rPr>
      </w:pPr>
    </w:p>
    <w:p w:rsidR="00B2669B" w:rsidRDefault="00B2669B" w:rsidP="0032622B">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Investiční akce a získané dotace: </w:t>
      </w:r>
    </w:p>
    <w:p w:rsidR="00B2669B" w:rsidRPr="00B9314F" w:rsidRDefault="00B2669B" w:rsidP="0032622B">
      <w:pPr>
        <w:spacing w:after="0"/>
        <w:rPr>
          <w:rFonts w:ascii="Times New Roman" w:hAnsi="Times New Roman" w:cs="Times New Roman"/>
          <w:color w:val="000000" w:themeColor="text1"/>
          <w:u w:val="single"/>
        </w:rPr>
      </w:pPr>
      <w:r w:rsidRPr="00B9314F">
        <w:rPr>
          <w:rFonts w:ascii="Times New Roman" w:hAnsi="Times New Roman" w:cs="Times New Roman"/>
          <w:color w:val="000000" w:themeColor="text1"/>
          <w:u w:val="single"/>
        </w:rPr>
        <w:t xml:space="preserve">Rekonstrukce hasičské zbrojnice: </w:t>
      </w:r>
    </w:p>
    <w:p w:rsidR="00B2669B" w:rsidRDefault="00B2669B"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celková hodnota budovy původní garáže byla navýšena o 7 790 950,- Kč</w:t>
      </w:r>
    </w:p>
    <w:p w:rsidR="00B2669B" w:rsidRDefault="00B2669B"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získaná dotace: 6</w:t>
      </w:r>
      <w:r w:rsidR="00542954">
        <w:rPr>
          <w:rFonts w:ascii="Times New Roman" w:hAnsi="Times New Roman" w:cs="Times New Roman"/>
          <w:color w:val="000000" w:themeColor="text1"/>
        </w:rPr>
        <w:t> </w:t>
      </w:r>
      <w:r>
        <w:rPr>
          <w:rFonts w:ascii="Times New Roman" w:hAnsi="Times New Roman" w:cs="Times New Roman"/>
          <w:color w:val="000000" w:themeColor="text1"/>
        </w:rPr>
        <w:t>362</w:t>
      </w:r>
      <w:r w:rsidR="0054295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949,57 Kč – poskytovatel </w:t>
      </w:r>
      <w:r w:rsidR="00B9314F">
        <w:rPr>
          <w:rFonts w:ascii="Times New Roman" w:hAnsi="Times New Roman" w:cs="Times New Roman"/>
          <w:color w:val="000000" w:themeColor="text1"/>
        </w:rPr>
        <w:t xml:space="preserve">Ministerstvo pro místní rozvoj – Integrovaný regionální operační program </w:t>
      </w:r>
    </w:p>
    <w:p w:rsidR="00B2669B" w:rsidRDefault="00B2669B" w:rsidP="0032622B">
      <w:pPr>
        <w:spacing w:after="0"/>
        <w:rPr>
          <w:rFonts w:ascii="Times New Roman" w:hAnsi="Times New Roman" w:cs="Times New Roman"/>
          <w:color w:val="000000" w:themeColor="text1"/>
        </w:rPr>
      </w:pPr>
    </w:p>
    <w:p w:rsidR="00B9314F" w:rsidRDefault="00B9314F" w:rsidP="0032622B">
      <w:pPr>
        <w:spacing w:after="0"/>
        <w:rPr>
          <w:rFonts w:ascii="Times New Roman" w:hAnsi="Times New Roman" w:cs="Times New Roman"/>
          <w:color w:val="000000" w:themeColor="text1"/>
          <w:u w:val="single"/>
        </w:rPr>
      </w:pPr>
      <w:r w:rsidRPr="00B9314F">
        <w:rPr>
          <w:rFonts w:ascii="Times New Roman" w:hAnsi="Times New Roman" w:cs="Times New Roman"/>
          <w:color w:val="000000" w:themeColor="text1"/>
          <w:u w:val="single"/>
        </w:rPr>
        <w:t>V</w:t>
      </w:r>
      <w:r w:rsidR="00B2669B" w:rsidRPr="00B9314F">
        <w:rPr>
          <w:rFonts w:ascii="Times New Roman" w:hAnsi="Times New Roman" w:cs="Times New Roman"/>
          <w:color w:val="000000" w:themeColor="text1"/>
          <w:u w:val="single"/>
        </w:rPr>
        <w:t>íceúčelový sportovní areál</w:t>
      </w:r>
      <w:r w:rsidRPr="00B9314F">
        <w:rPr>
          <w:rFonts w:ascii="Times New Roman" w:hAnsi="Times New Roman" w:cs="Times New Roman"/>
          <w:color w:val="000000" w:themeColor="text1"/>
          <w:u w:val="single"/>
        </w:rPr>
        <w:t xml:space="preserve">: </w:t>
      </w:r>
    </w:p>
    <w:p w:rsidR="00B9314F" w:rsidRDefault="00B9314F" w:rsidP="0032622B">
      <w:pPr>
        <w:spacing w:after="0"/>
        <w:rPr>
          <w:rFonts w:ascii="Times New Roman" w:hAnsi="Times New Roman" w:cs="Times New Roman"/>
          <w:color w:val="000000" w:themeColor="text1"/>
        </w:rPr>
      </w:pPr>
      <w:r w:rsidRPr="00B9314F">
        <w:rPr>
          <w:rFonts w:ascii="Times New Roman" w:hAnsi="Times New Roman" w:cs="Times New Roman"/>
          <w:color w:val="000000" w:themeColor="text1"/>
        </w:rPr>
        <w:t>Hodnota areálu</w:t>
      </w:r>
      <w:r>
        <w:rPr>
          <w:rFonts w:ascii="Times New Roman" w:hAnsi="Times New Roman" w:cs="Times New Roman"/>
          <w:color w:val="000000" w:themeColor="text1"/>
        </w:rPr>
        <w:t>: 2 712 357,76 Kč + technické zhodnocení areálu o dřevěné mantinely 51578,- Kč</w:t>
      </w:r>
    </w:p>
    <w:p w:rsidR="00B9314F" w:rsidRDefault="00B9314F"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Získaná dotace: 1 613 535,--Kč, poskytovatel Ministerstvo pro místní rozvoj - Podpora rozvoje regionů </w:t>
      </w:r>
    </w:p>
    <w:p w:rsidR="00B9314F" w:rsidRDefault="00B9314F" w:rsidP="0032622B">
      <w:pPr>
        <w:spacing w:after="0"/>
        <w:rPr>
          <w:rFonts w:ascii="Times New Roman" w:hAnsi="Times New Roman" w:cs="Times New Roman"/>
          <w:color w:val="000000" w:themeColor="text1"/>
        </w:rPr>
      </w:pPr>
    </w:p>
    <w:p w:rsidR="00DC1020" w:rsidRDefault="00DC1020"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Ostatní dotace v roce 2018:</w:t>
      </w:r>
    </w:p>
    <w:p w:rsidR="00B9314F" w:rsidRDefault="00B0305E"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w:t>
      </w:r>
      <w:r w:rsidR="00B9314F">
        <w:rPr>
          <w:rFonts w:ascii="Times New Roman" w:hAnsi="Times New Roman" w:cs="Times New Roman"/>
          <w:color w:val="000000" w:themeColor="text1"/>
        </w:rPr>
        <w:t xml:space="preserve"> Úřadu práce ČR na pracovní místa: 327 000,- Kč</w:t>
      </w:r>
    </w:p>
    <w:p w:rsidR="00B9314F" w:rsidRDefault="00B0305E"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9314F">
        <w:rPr>
          <w:rFonts w:ascii="Times New Roman" w:hAnsi="Times New Roman" w:cs="Times New Roman"/>
          <w:color w:val="000000" w:themeColor="text1"/>
        </w:rPr>
        <w:t>Pardubick</w:t>
      </w:r>
      <w:r w:rsidR="00DC1020">
        <w:rPr>
          <w:rFonts w:ascii="Times New Roman" w:hAnsi="Times New Roman" w:cs="Times New Roman"/>
          <w:color w:val="000000" w:themeColor="text1"/>
        </w:rPr>
        <w:t>ý</w:t>
      </w:r>
      <w:r w:rsidR="00B9314F">
        <w:rPr>
          <w:rFonts w:ascii="Times New Roman" w:hAnsi="Times New Roman" w:cs="Times New Roman"/>
          <w:color w:val="000000" w:themeColor="text1"/>
        </w:rPr>
        <w:t xml:space="preserve"> kraj –POV</w:t>
      </w:r>
      <w:r w:rsidR="00DC1020">
        <w:rPr>
          <w:rFonts w:ascii="Times New Roman" w:hAnsi="Times New Roman" w:cs="Times New Roman"/>
          <w:color w:val="000000" w:themeColor="text1"/>
        </w:rPr>
        <w:t>- dotace</w:t>
      </w:r>
      <w:r w:rsidR="00B9314F">
        <w:rPr>
          <w:rFonts w:ascii="Times New Roman" w:hAnsi="Times New Roman" w:cs="Times New Roman"/>
          <w:color w:val="000000" w:themeColor="text1"/>
        </w:rPr>
        <w:t xml:space="preserve">  na III. etapu výstavby komunikace </w:t>
      </w:r>
      <w:r>
        <w:rPr>
          <w:rFonts w:ascii="Times New Roman" w:hAnsi="Times New Roman" w:cs="Times New Roman"/>
          <w:color w:val="000000" w:themeColor="text1"/>
        </w:rPr>
        <w:t xml:space="preserve">za OÚ – 120 000,- Kč </w:t>
      </w:r>
    </w:p>
    <w:p w:rsidR="00B0305E" w:rsidRDefault="00B0305E"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 Pardubický kraj – dotace na pořízení elektrocentrály pro JSDH – 20000,- Kč</w:t>
      </w:r>
    </w:p>
    <w:p w:rsidR="00B0305E" w:rsidRDefault="00B0305E"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 Pardubický kraj – dotace na radiostanici do zásahového auta JSDH – 13 000,- Kč</w:t>
      </w:r>
    </w:p>
    <w:p w:rsidR="00B0305E" w:rsidRDefault="00B0305E"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 Ministerstvo vnitra – na výdaje JSDH(školení, zásahy, vybavení) – 29861,- Kč</w:t>
      </w:r>
    </w:p>
    <w:p w:rsidR="00B0305E" w:rsidRDefault="00B0305E"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 dotace na volby prezidenta republiky a na volby do ZO a Senátu – 67 946,- Kč</w:t>
      </w:r>
    </w:p>
    <w:p w:rsidR="00B0305E" w:rsidRDefault="00A86504"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 Pardubický kraj - příspěvek na výkon státní správy 133 300,-Kč</w:t>
      </w:r>
    </w:p>
    <w:p w:rsidR="00A86504" w:rsidRPr="00B9314F" w:rsidRDefault="00A86504"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 Ministerstvo školství – OPVVZ - průtoková dotace pro MŠ – 106 812,- Kč</w:t>
      </w:r>
    </w:p>
    <w:p w:rsidR="00B2669B" w:rsidRDefault="00A86504" w:rsidP="0032622B">
      <w:pPr>
        <w:spacing w:after="0"/>
        <w:rPr>
          <w:rFonts w:ascii="Times New Roman" w:hAnsi="Times New Roman" w:cs="Times New Roman"/>
          <w:color w:val="000000" w:themeColor="text1"/>
        </w:rPr>
      </w:pPr>
      <w:r>
        <w:rPr>
          <w:rFonts w:ascii="Times New Roman" w:hAnsi="Times New Roman" w:cs="Times New Roman"/>
          <w:color w:val="000000" w:themeColor="text1"/>
        </w:rPr>
        <w:t>-----------------------------------------------------------------------------------------------------------------------------------</w:t>
      </w:r>
    </w:p>
    <w:p w:rsidR="001968E8" w:rsidRDefault="001968E8" w:rsidP="00A86504">
      <w:pPr>
        <w:jc w:val="center"/>
        <w:rPr>
          <w:rFonts w:ascii="Times New Roman" w:hAnsi="Times New Roman" w:cs="Times New Roman"/>
          <w:b/>
          <w:color w:val="000000" w:themeColor="text1"/>
          <w:sz w:val="28"/>
          <w:szCs w:val="28"/>
        </w:rPr>
      </w:pPr>
      <w:r w:rsidRPr="00EC77F9">
        <w:rPr>
          <w:rFonts w:ascii="Times New Roman" w:hAnsi="Times New Roman" w:cs="Times New Roman"/>
          <w:noProof/>
          <w:color w:val="31849B" w:themeColor="accent5" w:themeShade="BF"/>
          <w:sz w:val="32"/>
          <w:szCs w:val="32"/>
          <w:lang w:eastAsia="cs-CZ"/>
        </w:rPr>
        <mc:AlternateContent>
          <mc:Choice Requires="wps">
            <w:drawing>
              <wp:anchor distT="0" distB="0" distL="114300" distR="114300" simplePos="0" relativeHeight="251764736" behindDoc="0" locked="0" layoutInCell="1" allowOverlap="1" wp14:anchorId="3BB605DB" wp14:editId="510B847D">
                <wp:simplePos x="0" y="0"/>
                <wp:positionH relativeFrom="column">
                  <wp:posOffset>3413760</wp:posOffset>
                </wp:positionH>
                <wp:positionV relativeFrom="paragraph">
                  <wp:posOffset>212725</wp:posOffset>
                </wp:positionV>
                <wp:extent cx="2694940" cy="352425"/>
                <wp:effectExtent l="0" t="0" r="10160" b="28575"/>
                <wp:wrapNone/>
                <wp:docPr id="31" name="Zaoblený obdélník 31"/>
                <wp:cNvGraphicFramePr/>
                <a:graphic xmlns:a="http://schemas.openxmlformats.org/drawingml/2006/main">
                  <a:graphicData uri="http://schemas.microsoft.com/office/word/2010/wordprocessingShape">
                    <wps:wsp>
                      <wps:cNvSpPr/>
                      <wps:spPr>
                        <a:xfrm>
                          <a:off x="0" y="0"/>
                          <a:ext cx="2694940" cy="352425"/>
                        </a:xfrm>
                        <a:prstGeom prst="roundRect">
                          <a:avLst/>
                        </a:prstGeom>
                        <a:solidFill>
                          <a:schemeClr val="accent5">
                            <a:lumMod val="60000"/>
                            <a:lumOff val="4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1D8C" w:rsidRPr="00EC77F9" w:rsidRDefault="002A1D8C" w:rsidP="00A86504">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EC77F9">
                              <w:rPr>
                                <w:rFonts w:ascii="Times New Roman" w:hAnsi="Times New Roman" w:cs="Times New Roman"/>
                                <w:b/>
                                <w:color w:val="000000" w:themeColor="text1"/>
                                <w:sz w:val="28"/>
                                <w:szCs w:val="28"/>
                              </w:rPr>
                              <w:t>Informace z</w:t>
                            </w:r>
                            <w:r>
                              <w:rPr>
                                <w:rFonts w:ascii="Times New Roman" w:hAnsi="Times New Roman" w:cs="Times New Roman"/>
                                <w:b/>
                                <w:color w:val="000000" w:themeColor="text1"/>
                                <w:sz w:val="28"/>
                                <w:szCs w:val="28"/>
                              </w:rPr>
                              <w:t xml:space="preserve">e školní jídelny </w:t>
                            </w:r>
                            <w:r w:rsidRPr="00EC77F9">
                              <w:rPr>
                                <w:rFonts w:ascii="Times New Roman" w:hAnsi="Times New Roman" w:cs="Times New Roman"/>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31" o:spid="_x0000_s1028" style="position:absolute;left:0;text-align:left;margin-left:268.8pt;margin-top:16.75pt;width:212.2pt;height:27.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" fillcolor="#92cddc [1944]" strokecolor="#31849b [2408]" strokeweight=".25pt">
                <v:textbox>
                  <w:txbxContent>
                    <w:p w:rsidR="002A1D8C" w:rsidRPr="00EC77F9" w:rsidRDefault="002A1D8C" w:rsidP="00A86504">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EC77F9">
                        <w:rPr>
                          <w:rFonts w:ascii="Times New Roman" w:hAnsi="Times New Roman" w:cs="Times New Roman"/>
                          <w:b/>
                          <w:color w:val="000000" w:themeColor="text1"/>
                          <w:sz w:val="28"/>
                          <w:szCs w:val="28"/>
                        </w:rPr>
                        <w:t>Informace z</w:t>
                      </w:r>
                      <w:r>
                        <w:rPr>
                          <w:rFonts w:ascii="Times New Roman" w:hAnsi="Times New Roman" w:cs="Times New Roman"/>
                          <w:b/>
                          <w:color w:val="000000" w:themeColor="text1"/>
                          <w:sz w:val="28"/>
                          <w:szCs w:val="28"/>
                        </w:rPr>
                        <w:t xml:space="preserve">e školní jídelny </w:t>
                      </w:r>
                      <w:r w:rsidRPr="00EC77F9">
                        <w:rPr>
                          <w:rFonts w:ascii="Times New Roman" w:hAnsi="Times New Roman" w:cs="Times New Roman"/>
                          <w:b/>
                          <w:color w:val="000000" w:themeColor="text1"/>
                          <w:sz w:val="28"/>
                          <w:szCs w:val="28"/>
                        </w:rPr>
                        <w:t xml:space="preserve"> </w:t>
                      </w:r>
                    </w:p>
                  </w:txbxContent>
                </v:textbox>
              </v:roundrect>
            </w:pict>
          </mc:Fallback>
        </mc:AlternateContent>
      </w:r>
    </w:p>
    <w:p w:rsidR="00A86504" w:rsidRPr="00EC77F9" w:rsidRDefault="00A86504" w:rsidP="00A8650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EC77F9">
        <w:rPr>
          <w:rFonts w:ascii="Times New Roman" w:hAnsi="Times New Roman" w:cs="Times New Roman"/>
          <w:b/>
          <w:color w:val="000000" w:themeColor="text1"/>
          <w:sz w:val="28"/>
          <w:szCs w:val="28"/>
        </w:rPr>
        <w:t xml:space="preserve"> </w:t>
      </w:r>
    </w:p>
    <w:p w:rsidR="00B624FB" w:rsidRDefault="00B624FB" w:rsidP="00A86504">
      <w:pPr>
        <w:spacing w:after="0" w:line="240" w:lineRule="auto"/>
        <w:rPr>
          <w:rFonts w:ascii="Times New Roman" w:eastAsia="Times New Roman" w:hAnsi="Times New Roman" w:cs="Times New Roman"/>
        </w:rPr>
      </w:pPr>
    </w:p>
    <w:p w:rsidR="00A86504" w:rsidRPr="00476B8A" w:rsidRDefault="00A86504" w:rsidP="00A86504">
      <w:pPr>
        <w:spacing w:after="0" w:line="240" w:lineRule="auto"/>
        <w:rPr>
          <w:rFonts w:ascii="Times New Roman" w:eastAsia="Times New Roman" w:hAnsi="Times New Roman" w:cs="Times New Roman"/>
        </w:rPr>
      </w:pPr>
      <w:r w:rsidRPr="00476B8A">
        <w:rPr>
          <w:rFonts w:ascii="Times New Roman" w:eastAsia="Times New Roman" w:hAnsi="Times New Roman" w:cs="Times New Roman"/>
        </w:rPr>
        <w:t>Vedoucí ŠJ oznamuje všem strávníkům a rodičů</w:t>
      </w:r>
      <w:r>
        <w:rPr>
          <w:rFonts w:ascii="Times New Roman" w:eastAsia="Times New Roman" w:hAnsi="Times New Roman" w:cs="Times New Roman"/>
        </w:rPr>
        <w:t>m</w:t>
      </w:r>
      <w:r w:rsidRPr="00476B8A">
        <w:rPr>
          <w:rFonts w:ascii="Times New Roman" w:eastAsia="Times New Roman" w:hAnsi="Times New Roman" w:cs="Times New Roman"/>
        </w:rPr>
        <w:t xml:space="preserve"> dětí z MŠ a ZŠ, že od 1.3.2019 je ŠJ nucena zvýšit cenu obědů. Důvodem jsou narůstající náklady – zdražení energií, cena potravin, atd.</w:t>
      </w:r>
    </w:p>
    <w:p w:rsidR="00A86504" w:rsidRPr="00476B8A" w:rsidRDefault="00A86504" w:rsidP="00A86504">
      <w:pPr>
        <w:spacing w:after="0" w:line="240" w:lineRule="auto"/>
        <w:rPr>
          <w:rFonts w:ascii="Times New Roman" w:eastAsia="Times New Roman" w:hAnsi="Times New Roman" w:cs="Times New Roman"/>
        </w:rPr>
      </w:pPr>
      <w:r w:rsidRPr="00476B8A">
        <w:rPr>
          <w:rFonts w:ascii="Times New Roman" w:eastAsia="Times New Roman" w:hAnsi="Times New Roman" w:cs="Times New Roman"/>
        </w:rPr>
        <w:t>Cena oběda pro děti z MŠ bude: Děti  3-6 let  = 33,- Kč/ den  ( 22x33 = 726 Kč/měsíc)</w:t>
      </w:r>
    </w:p>
    <w:p w:rsidR="00A86504" w:rsidRPr="00476B8A" w:rsidRDefault="00A86504" w:rsidP="00A86504">
      <w:pPr>
        <w:spacing w:after="0" w:line="240" w:lineRule="auto"/>
        <w:rPr>
          <w:rFonts w:ascii="Times New Roman" w:eastAsia="Times New Roman" w:hAnsi="Times New Roman" w:cs="Times New Roman"/>
        </w:rPr>
      </w:pPr>
      <w:r w:rsidRPr="00476B8A">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476B8A">
        <w:rPr>
          <w:rFonts w:ascii="Times New Roman" w:eastAsia="Times New Roman" w:hAnsi="Times New Roman" w:cs="Times New Roman"/>
        </w:rPr>
        <w:t xml:space="preserve">   Děti  7 let     = 35,- Kč/ den  ( 22x35 = 770Kč/měsíc)    </w:t>
      </w:r>
    </w:p>
    <w:p w:rsidR="00A86504" w:rsidRPr="00476B8A" w:rsidRDefault="00A86504" w:rsidP="00A86504">
      <w:pPr>
        <w:spacing w:after="0" w:line="240" w:lineRule="auto"/>
        <w:rPr>
          <w:rFonts w:ascii="Times New Roman" w:eastAsia="Times New Roman" w:hAnsi="Times New Roman" w:cs="Times New Roman"/>
        </w:rPr>
      </w:pPr>
    </w:p>
    <w:p w:rsidR="00A86504" w:rsidRPr="00476B8A" w:rsidRDefault="00A86504" w:rsidP="00A86504">
      <w:pPr>
        <w:spacing w:after="0" w:line="240" w:lineRule="auto"/>
        <w:rPr>
          <w:rFonts w:ascii="Times New Roman" w:eastAsia="Times New Roman" w:hAnsi="Times New Roman" w:cs="Times New Roman"/>
        </w:rPr>
      </w:pPr>
      <w:r w:rsidRPr="00476B8A">
        <w:rPr>
          <w:rFonts w:ascii="Times New Roman" w:eastAsia="Times New Roman" w:hAnsi="Times New Roman" w:cs="Times New Roman"/>
        </w:rPr>
        <w:t>Cena oběda pro děti v ZŠ bude:  Děti  6-10 let = 20,- Kč/ den  (22x20 = 440 Kč/měsíc)</w:t>
      </w:r>
    </w:p>
    <w:p w:rsidR="00A86504" w:rsidRPr="00476B8A" w:rsidRDefault="00A86504" w:rsidP="00A86504">
      <w:pPr>
        <w:spacing w:after="0" w:line="240" w:lineRule="auto"/>
        <w:rPr>
          <w:rFonts w:ascii="Times New Roman" w:eastAsia="Times New Roman" w:hAnsi="Times New Roman" w:cs="Times New Roman"/>
        </w:rPr>
      </w:pPr>
      <w:r w:rsidRPr="00476B8A">
        <w:rPr>
          <w:rFonts w:ascii="Times New Roman" w:eastAsia="Times New Roman" w:hAnsi="Times New Roman" w:cs="Times New Roman"/>
        </w:rPr>
        <w:t xml:space="preserve">                                                     Děti 11-14 let = 21,- Kč/den  (22x21 =</w:t>
      </w:r>
      <w:r w:rsidR="00800703">
        <w:rPr>
          <w:rFonts w:ascii="Times New Roman" w:eastAsia="Times New Roman" w:hAnsi="Times New Roman" w:cs="Times New Roman"/>
        </w:rPr>
        <w:t xml:space="preserve"> </w:t>
      </w:r>
      <w:r w:rsidRPr="00476B8A">
        <w:rPr>
          <w:rFonts w:ascii="Times New Roman" w:eastAsia="Times New Roman" w:hAnsi="Times New Roman" w:cs="Times New Roman"/>
        </w:rPr>
        <w:t>462 Kč/měsíc)</w:t>
      </w:r>
    </w:p>
    <w:p w:rsidR="00A86504" w:rsidRPr="00476B8A" w:rsidRDefault="00A86504" w:rsidP="00A86504">
      <w:pPr>
        <w:spacing w:after="0" w:line="240" w:lineRule="auto"/>
        <w:rPr>
          <w:rFonts w:ascii="Times New Roman" w:eastAsia="Times New Roman" w:hAnsi="Times New Roman" w:cs="Times New Roman"/>
        </w:rPr>
      </w:pPr>
    </w:p>
    <w:p w:rsidR="00A86504" w:rsidRPr="00476B8A" w:rsidRDefault="00A86504" w:rsidP="00A86504">
      <w:pPr>
        <w:spacing w:after="0" w:line="240" w:lineRule="auto"/>
        <w:rPr>
          <w:rFonts w:ascii="Times New Roman" w:eastAsia="Times New Roman" w:hAnsi="Times New Roman" w:cs="Times New Roman"/>
        </w:rPr>
      </w:pPr>
      <w:r w:rsidRPr="00476B8A">
        <w:rPr>
          <w:rFonts w:ascii="Times New Roman" w:eastAsia="Times New Roman" w:hAnsi="Times New Roman" w:cs="Times New Roman"/>
        </w:rPr>
        <w:t xml:space="preserve">Cena oběda pro cizí strávníky bude </w:t>
      </w:r>
      <w:r>
        <w:rPr>
          <w:rFonts w:ascii="Times New Roman" w:eastAsia="Times New Roman" w:hAnsi="Times New Roman" w:cs="Times New Roman"/>
        </w:rPr>
        <w:t xml:space="preserve"> </w:t>
      </w:r>
      <w:r w:rsidRPr="00476B8A">
        <w:rPr>
          <w:rFonts w:ascii="Times New Roman" w:eastAsia="Times New Roman" w:hAnsi="Times New Roman" w:cs="Times New Roman"/>
          <w:b/>
        </w:rPr>
        <w:t>53,</w:t>
      </w:r>
      <w:r w:rsidRPr="00476B8A">
        <w:rPr>
          <w:rFonts w:ascii="Times New Roman" w:eastAsia="Times New Roman" w:hAnsi="Times New Roman" w:cs="Times New Roman"/>
        </w:rPr>
        <w:t>- Kč  (22x53 = 1166 Kč/měsíc)</w:t>
      </w:r>
    </w:p>
    <w:p w:rsidR="00A86504" w:rsidRPr="00476B8A" w:rsidRDefault="00A86504" w:rsidP="00A86504">
      <w:pPr>
        <w:spacing w:after="0" w:line="240" w:lineRule="auto"/>
        <w:rPr>
          <w:rFonts w:ascii="Times New Roman" w:eastAsia="Times New Roman" w:hAnsi="Times New Roman" w:cs="Times New Roman"/>
        </w:rPr>
      </w:pPr>
    </w:p>
    <w:p w:rsidR="00A86504" w:rsidRPr="00476B8A" w:rsidRDefault="00A86504" w:rsidP="00A86504">
      <w:pPr>
        <w:spacing w:after="0" w:line="240" w:lineRule="auto"/>
        <w:rPr>
          <w:rFonts w:ascii="Times New Roman" w:eastAsia="Times New Roman" w:hAnsi="Times New Roman" w:cs="Times New Roman"/>
        </w:rPr>
      </w:pPr>
      <w:r w:rsidRPr="00476B8A">
        <w:rPr>
          <w:rFonts w:ascii="Times New Roman" w:eastAsia="Times New Roman" w:hAnsi="Times New Roman" w:cs="Times New Roman"/>
        </w:rPr>
        <w:t>Prosím o úprav</w:t>
      </w:r>
      <w:r>
        <w:rPr>
          <w:rFonts w:ascii="Times New Roman" w:eastAsia="Times New Roman" w:hAnsi="Times New Roman" w:cs="Times New Roman"/>
        </w:rPr>
        <w:t>u</w:t>
      </w:r>
      <w:r w:rsidRPr="00476B8A">
        <w:rPr>
          <w:rFonts w:ascii="Times New Roman" w:eastAsia="Times New Roman" w:hAnsi="Times New Roman" w:cs="Times New Roman"/>
        </w:rPr>
        <w:t xml:space="preserve"> částek na trvalých příkazech v bankách dle výpočtů v závorkách. Změna částky na trvalém příkazu musí být už v únoru 2019.  </w:t>
      </w:r>
      <w:r>
        <w:rPr>
          <w:rFonts w:ascii="Times New Roman" w:eastAsia="Times New Roman" w:hAnsi="Times New Roman" w:cs="Times New Roman"/>
        </w:rPr>
        <w:t>Případné dotazy vám zodpovíme ve školní jídelně</w:t>
      </w:r>
      <w:r w:rsidRPr="00476B8A">
        <w:rPr>
          <w:rFonts w:ascii="Times New Roman" w:eastAsia="Times New Roman" w:hAnsi="Times New Roman" w:cs="Times New Roman"/>
        </w:rPr>
        <w:t>.</w:t>
      </w:r>
      <w:r>
        <w:rPr>
          <w:rFonts w:ascii="Times New Roman" w:eastAsia="Times New Roman" w:hAnsi="Times New Roman" w:cs="Times New Roman"/>
        </w:rPr>
        <w:t xml:space="preserve">                  </w:t>
      </w:r>
      <w:r w:rsidR="00ED5BEF" w:rsidRPr="00FB326A">
        <w:rPr>
          <w:rFonts w:ascii="Times New Roman" w:eastAsia="Times New Roman" w:hAnsi="Times New Roman" w:cs="Times New Roman"/>
          <w:sz w:val="16"/>
          <w:szCs w:val="16"/>
        </w:rPr>
        <w:t>G. Kvapilová</w:t>
      </w:r>
    </w:p>
    <w:p w:rsidR="00B624FB" w:rsidRDefault="001C474F" w:rsidP="000535A5">
      <w:pPr>
        <w:spacing w:after="0"/>
        <w:rPr>
          <w:b/>
          <w:color w:val="000000" w:themeColor="text1"/>
          <w:sz w:val="16"/>
          <w:szCs w:val="16"/>
        </w:rPr>
      </w:pPr>
      <w:r>
        <w:rPr>
          <w:b/>
          <w:color w:val="000000" w:themeColor="text1"/>
          <w:sz w:val="16"/>
          <w:szCs w:val="16"/>
        </w:rPr>
        <w:t xml:space="preserve"> </w:t>
      </w:r>
    </w:p>
    <w:p w:rsidR="00B624FB" w:rsidRDefault="00B624FB" w:rsidP="000535A5">
      <w:pPr>
        <w:spacing w:after="0"/>
        <w:rPr>
          <w:b/>
          <w:color w:val="000000" w:themeColor="text1"/>
          <w:sz w:val="16"/>
          <w:szCs w:val="16"/>
        </w:rPr>
      </w:pPr>
    </w:p>
    <w:p w:rsidR="001968E8" w:rsidRDefault="001C474F" w:rsidP="000535A5">
      <w:pPr>
        <w:spacing w:after="0"/>
        <w:rPr>
          <w:b/>
          <w:color w:val="000000" w:themeColor="text1"/>
          <w:sz w:val="16"/>
          <w:szCs w:val="16"/>
        </w:rPr>
      </w:pPr>
      <w:r>
        <w:rPr>
          <w:b/>
          <w:color w:val="000000" w:themeColor="text1"/>
          <w:sz w:val="16"/>
          <w:szCs w:val="16"/>
        </w:rPr>
        <w:t xml:space="preserve"> </w:t>
      </w:r>
    </w:p>
    <w:p w:rsidR="001968E8" w:rsidRDefault="001968E8" w:rsidP="000535A5">
      <w:pPr>
        <w:spacing w:after="0"/>
        <w:rPr>
          <w:b/>
          <w:color w:val="000000" w:themeColor="text1"/>
          <w:sz w:val="16"/>
          <w:szCs w:val="16"/>
        </w:rPr>
      </w:pPr>
    </w:p>
    <w:p w:rsidR="000535A5" w:rsidRPr="0032622B" w:rsidRDefault="000535A5" w:rsidP="000535A5">
      <w:pPr>
        <w:spacing w:after="0"/>
        <w:rPr>
          <w:rFonts w:ascii="Monotype Corsiva" w:hAnsi="Monotype Corsiva"/>
          <w:b/>
          <w:sz w:val="44"/>
          <w:szCs w:val="44"/>
        </w:rPr>
      </w:pPr>
      <w:proofErr w:type="gramStart"/>
      <w:r w:rsidRPr="0032622B">
        <w:rPr>
          <w:rFonts w:ascii="Monotype Corsiva" w:hAnsi="Monotype Corsiva"/>
          <w:b/>
          <w:sz w:val="44"/>
          <w:szCs w:val="44"/>
        </w:rPr>
        <w:lastRenderedPageBreak/>
        <w:t>Nejoriginálnější , ručně</w:t>
      </w:r>
      <w:proofErr w:type="gramEnd"/>
      <w:r w:rsidRPr="0032622B">
        <w:rPr>
          <w:rFonts w:ascii="Monotype Corsiva" w:hAnsi="Monotype Corsiva"/>
          <w:b/>
          <w:sz w:val="44"/>
          <w:szCs w:val="44"/>
        </w:rPr>
        <w:t xml:space="preserve"> vyrobený anděl</w:t>
      </w:r>
    </w:p>
    <w:p w:rsidR="000535A5" w:rsidRPr="003E1855" w:rsidRDefault="000535A5" w:rsidP="000535A5">
      <w:pPr>
        <w:spacing w:after="0"/>
        <w:ind w:firstLine="708"/>
        <w:jc w:val="both"/>
        <w:rPr>
          <w:rFonts w:ascii="Monotype Corsiva" w:hAnsi="Monotype Corsiva"/>
          <w:sz w:val="28"/>
          <w:szCs w:val="28"/>
        </w:rPr>
      </w:pPr>
      <w:r w:rsidRPr="003E1855">
        <w:rPr>
          <w:rFonts w:ascii="Monotype Corsiva" w:hAnsi="Monotype Corsiva"/>
          <w:sz w:val="28"/>
          <w:szCs w:val="28"/>
        </w:rPr>
        <w:t>V předvečer Štědrého dne se zasedací místnost obecního úřadu zaplnila hned dvakrát. Nejprve zaujali svá místa andělé – stojící, ležící, létající, zářící, krásní svojí prostotou a krásní svým poselstvím.</w:t>
      </w:r>
    </w:p>
    <w:p w:rsidR="000535A5" w:rsidRPr="003E1855" w:rsidRDefault="000535A5" w:rsidP="000535A5">
      <w:pPr>
        <w:spacing w:after="0"/>
        <w:ind w:firstLine="708"/>
        <w:jc w:val="both"/>
        <w:rPr>
          <w:rFonts w:ascii="Monotype Corsiva" w:hAnsi="Monotype Corsiva"/>
          <w:sz w:val="28"/>
          <w:szCs w:val="28"/>
        </w:rPr>
      </w:pPr>
      <w:r w:rsidRPr="003E1855">
        <w:rPr>
          <w:rFonts w:ascii="Monotype Corsiva" w:hAnsi="Monotype Corsiva"/>
          <w:sz w:val="28"/>
          <w:szCs w:val="28"/>
        </w:rPr>
        <w:t>Podruhé se do sálu nahrnuli návštěvníci, a</w:t>
      </w:r>
      <w:r>
        <w:rPr>
          <w:rFonts w:ascii="Monotype Corsiva" w:hAnsi="Monotype Corsiva"/>
          <w:sz w:val="28"/>
          <w:szCs w:val="28"/>
        </w:rPr>
        <w:t>by vše nejen z</w:t>
      </w:r>
      <w:r w:rsidRPr="003E1855">
        <w:rPr>
          <w:rFonts w:ascii="Monotype Corsiva" w:hAnsi="Monotype Corsiva"/>
          <w:sz w:val="28"/>
          <w:szCs w:val="28"/>
        </w:rPr>
        <w:t>hlédli, ale svými hlasy i ohodnotili, kteří andílci patří mezi ty letošní TOP anděly.</w:t>
      </w:r>
    </w:p>
    <w:p w:rsidR="000535A5" w:rsidRDefault="000535A5" w:rsidP="000535A5">
      <w:pPr>
        <w:spacing w:after="0"/>
        <w:ind w:firstLine="708"/>
        <w:jc w:val="both"/>
        <w:rPr>
          <w:rFonts w:ascii="Monotype Corsiva" w:hAnsi="Monotype Corsiva"/>
          <w:sz w:val="28"/>
          <w:szCs w:val="28"/>
        </w:rPr>
      </w:pPr>
      <w:r w:rsidRPr="003E1855">
        <w:rPr>
          <w:rFonts w:ascii="Monotype Corsiva" w:hAnsi="Monotype Corsiva"/>
          <w:sz w:val="28"/>
          <w:szCs w:val="28"/>
        </w:rPr>
        <w:t>A jistě to bylo nelehké hodnocení! Celkem 64 andělů – háčkovaných, pletených, pečených, vystříhaných, letovaných, ze dřeva, z plastu, kovu, skla, keramiky,…. Jak vybrat? Žádný z výrobků nezůstal bez bodu, přesto byli někteří andělé díky vašim hlasům vyneseni do „nebeských výšin“.</w:t>
      </w:r>
    </w:p>
    <w:p w:rsidR="000535A5" w:rsidRDefault="000535A5" w:rsidP="000535A5">
      <w:pPr>
        <w:spacing w:after="0"/>
        <w:ind w:firstLine="708"/>
        <w:rPr>
          <w:rFonts w:ascii="Monotype Corsiva" w:hAnsi="Monotype Corsiva"/>
          <w:sz w:val="28"/>
          <w:szCs w:val="28"/>
        </w:rPr>
      </w:pPr>
      <w:r>
        <w:rPr>
          <w:rFonts w:ascii="Monotype Corsiva" w:hAnsi="Monotype Corsiva"/>
          <w:noProof/>
          <w:sz w:val="28"/>
          <w:szCs w:val="28"/>
          <w:lang w:eastAsia="cs-CZ"/>
        </w:rPr>
        <w:drawing>
          <wp:anchor distT="0" distB="0" distL="114300" distR="114300" simplePos="0" relativeHeight="251727872" behindDoc="1" locked="0" layoutInCell="1" allowOverlap="1" wp14:anchorId="38F88D15" wp14:editId="324943A2">
            <wp:simplePos x="0" y="0"/>
            <wp:positionH relativeFrom="margin">
              <wp:posOffset>-90170</wp:posOffset>
            </wp:positionH>
            <wp:positionV relativeFrom="margin">
              <wp:posOffset>2576830</wp:posOffset>
            </wp:positionV>
            <wp:extent cx="2124075" cy="2579370"/>
            <wp:effectExtent l="0" t="0" r="9525" b="0"/>
            <wp:wrapSquare wrapText="bothSides"/>
            <wp:docPr id="1" name="Obrázek 1" descr="F:\FOTKY\Šk.r.2018-2019\2018-12-23 Vánoční výstava ANDĚLŮ\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KY\Šk.r.2018-2019\2018-12-23 Vánoční výstava ANDĚLŮ\IMG_28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2579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535A5" w:rsidRPr="003E1855" w:rsidRDefault="000535A5" w:rsidP="000535A5">
      <w:pPr>
        <w:spacing w:after="0"/>
        <w:jc w:val="both"/>
        <w:rPr>
          <w:rFonts w:ascii="Monotype Corsiva" w:hAnsi="Monotype Corsiva"/>
          <w:sz w:val="28"/>
          <w:szCs w:val="28"/>
        </w:rPr>
      </w:pPr>
      <w:r w:rsidRPr="003E1855">
        <w:rPr>
          <w:rFonts w:ascii="Monotype Corsiva" w:hAnsi="Monotype Corsiva"/>
          <w:sz w:val="28"/>
          <w:szCs w:val="28"/>
        </w:rPr>
        <w:t xml:space="preserve">1. místo - </w:t>
      </w:r>
      <w:r w:rsidRPr="003E1855">
        <w:rPr>
          <w:rFonts w:ascii="Monotype Corsiva" w:hAnsi="Monotype Corsiva"/>
          <w:b/>
          <w:sz w:val="28"/>
          <w:szCs w:val="28"/>
        </w:rPr>
        <w:t xml:space="preserve">Žlutý anděl </w:t>
      </w:r>
      <w:r w:rsidRPr="003E1855">
        <w:rPr>
          <w:rFonts w:ascii="Monotype Corsiva" w:hAnsi="Monotype Corsiva"/>
          <w:sz w:val="28"/>
          <w:szCs w:val="28"/>
        </w:rPr>
        <w:t>od Věry Mlynářové (37 bodů)</w:t>
      </w:r>
      <w:r w:rsidRPr="003559E0">
        <w:rPr>
          <w:rFonts w:ascii="Monotype Corsiva" w:hAnsi="Monotype Corsiva"/>
          <w:noProof/>
          <w:sz w:val="28"/>
          <w:szCs w:val="28"/>
          <w:lang w:eastAsia="cs-CZ"/>
        </w:rPr>
        <w:t xml:space="preserve"> </w:t>
      </w:r>
    </w:p>
    <w:p w:rsidR="000535A5" w:rsidRDefault="000535A5" w:rsidP="000535A5">
      <w:pPr>
        <w:spacing w:after="0"/>
        <w:jc w:val="center"/>
        <w:rPr>
          <w:rFonts w:ascii="Monotype Corsiva" w:hAnsi="Monotype Corsiva"/>
          <w:sz w:val="28"/>
          <w:szCs w:val="28"/>
        </w:rPr>
      </w:pPr>
    </w:p>
    <w:p w:rsidR="000535A5" w:rsidRDefault="000535A5" w:rsidP="000535A5">
      <w:pPr>
        <w:spacing w:after="0"/>
        <w:rPr>
          <w:rFonts w:ascii="Monotype Corsiva" w:hAnsi="Monotype Corsiva"/>
          <w:sz w:val="28"/>
          <w:szCs w:val="28"/>
        </w:rPr>
      </w:pPr>
      <w:r>
        <w:rPr>
          <w:rFonts w:ascii="Monotype Corsiva" w:hAnsi="Monotype Corsiva"/>
          <w:noProof/>
          <w:sz w:val="28"/>
          <w:szCs w:val="28"/>
          <w:lang w:eastAsia="cs-CZ"/>
        </w:rPr>
        <w:drawing>
          <wp:anchor distT="0" distB="0" distL="114300" distR="114300" simplePos="0" relativeHeight="251728896" behindDoc="1" locked="0" layoutInCell="1" allowOverlap="1" wp14:anchorId="3FB471FF" wp14:editId="08861CCE">
            <wp:simplePos x="0" y="0"/>
            <wp:positionH relativeFrom="margin">
              <wp:posOffset>2157730</wp:posOffset>
            </wp:positionH>
            <wp:positionV relativeFrom="margin">
              <wp:posOffset>3224530</wp:posOffset>
            </wp:positionV>
            <wp:extent cx="2486025" cy="1835150"/>
            <wp:effectExtent l="0" t="0" r="9525" b="0"/>
            <wp:wrapSquare wrapText="bothSides"/>
            <wp:docPr id="2" name="Obrázek 2" descr="F:\FOTKY\Šk.r.2018-2019\2018-12-23 Vánoční výstava ANDĚLŮ\IMG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KY\Šk.r.2018-2019\2018-12-23 Vánoční výstava ANDĚLŮ\IMG_28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1835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535A5" w:rsidRDefault="000535A5" w:rsidP="000535A5">
      <w:pPr>
        <w:spacing w:after="0"/>
        <w:jc w:val="center"/>
        <w:rPr>
          <w:rFonts w:ascii="Monotype Corsiva" w:hAnsi="Monotype Corsiva"/>
          <w:sz w:val="28"/>
          <w:szCs w:val="28"/>
        </w:rPr>
      </w:pPr>
      <w:proofErr w:type="gramStart"/>
      <w:r w:rsidRPr="003E1855">
        <w:rPr>
          <w:rFonts w:ascii="Monotype Corsiva" w:hAnsi="Monotype Corsiva"/>
          <w:sz w:val="28"/>
          <w:szCs w:val="28"/>
        </w:rPr>
        <w:t>2.místo</w:t>
      </w:r>
      <w:proofErr w:type="gramEnd"/>
      <w:r w:rsidRPr="003E1855">
        <w:rPr>
          <w:rFonts w:ascii="Monotype Corsiva" w:hAnsi="Monotype Corsiva"/>
          <w:sz w:val="28"/>
          <w:szCs w:val="28"/>
        </w:rPr>
        <w:t xml:space="preserve"> </w:t>
      </w:r>
      <w:r w:rsidRPr="003E1855">
        <w:rPr>
          <w:rFonts w:ascii="Monotype Corsiva" w:hAnsi="Monotype Corsiva"/>
          <w:b/>
          <w:sz w:val="28"/>
          <w:szCs w:val="28"/>
        </w:rPr>
        <w:t>Anděl z odpadového hliníku</w:t>
      </w:r>
      <w:r w:rsidRPr="003E1855">
        <w:rPr>
          <w:rFonts w:ascii="Monotype Corsiva" w:hAnsi="Monotype Corsiva"/>
          <w:sz w:val="28"/>
          <w:szCs w:val="28"/>
        </w:rPr>
        <w:t xml:space="preserve">  </w:t>
      </w:r>
    </w:p>
    <w:p w:rsidR="000535A5" w:rsidRPr="003E1855" w:rsidRDefault="000535A5" w:rsidP="000535A5">
      <w:pPr>
        <w:spacing w:after="0"/>
        <w:jc w:val="center"/>
        <w:rPr>
          <w:rFonts w:ascii="Monotype Corsiva" w:hAnsi="Monotype Corsiva"/>
          <w:sz w:val="28"/>
          <w:szCs w:val="28"/>
        </w:rPr>
      </w:pPr>
      <w:r w:rsidRPr="003E1855">
        <w:rPr>
          <w:rFonts w:ascii="Monotype Corsiva" w:hAnsi="Monotype Corsiva"/>
          <w:sz w:val="28"/>
          <w:szCs w:val="28"/>
        </w:rPr>
        <w:t>od Vlastimila Hejduka (33)</w:t>
      </w:r>
    </w:p>
    <w:p w:rsidR="000535A5" w:rsidRDefault="000535A5" w:rsidP="000535A5">
      <w:pPr>
        <w:spacing w:after="0"/>
        <w:jc w:val="center"/>
        <w:rPr>
          <w:rFonts w:ascii="Monotype Corsiva" w:hAnsi="Monotype Corsiva"/>
          <w:sz w:val="28"/>
          <w:szCs w:val="28"/>
        </w:rPr>
      </w:pPr>
    </w:p>
    <w:p w:rsidR="000535A5" w:rsidRDefault="000535A5" w:rsidP="000535A5">
      <w:pPr>
        <w:spacing w:after="0"/>
        <w:rPr>
          <w:rFonts w:ascii="Monotype Corsiva" w:hAnsi="Monotype Corsiva"/>
          <w:sz w:val="28"/>
          <w:szCs w:val="28"/>
        </w:rPr>
      </w:pPr>
    </w:p>
    <w:p w:rsidR="000535A5" w:rsidRDefault="0083279C" w:rsidP="000535A5">
      <w:pPr>
        <w:spacing w:after="0"/>
        <w:rPr>
          <w:rFonts w:ascii="Monotype Corsiva" w:hAnsi="Monotype Corsiva"/>
          <w:sz w:val="28"/>
          <w:szCs w:val="28"/>
        </w:rPr>
      </w:pPr>
      <w:r>
        <w:rPr>
          <w:rFonts w:ascii="Monotype Corsiva" w:hAnsi="Monotype Corsiva"/>
          <w:noProof/>
          <w:sz w:val="28"/>
          <w:szCs w:val="28"/>
          <w:lang w:eastAsia="cs-CZ"/>
        </w:rPr>
        <w:drawing>
          <wp:anchor distT="0" distB="0" distL="114300" distR="114300" simplePos="0" relativeHeight="251730944" behindDoc="1" locked="0" layoutInCell="1" allowOverlap="1" wp14:anchorId="52B542E6" wp14:editId="0ED44601">
            <wp:simplePos x="0" y="0"/>
            <wp:positionH relativeFrom="column">
              <wp:posOffset>334645</wp:posOffset>
            </wp:positionH>
            <wp:positionV relativeFrom="paragraph">
              <wp:posOffset>97790</wp:posOffset>
            </wp:positionV>
            <wp:extent cx="713740" cy="706755"/>
            <wp:effectExtent l="133350" t="95250" r="143510" b="169545"/>
            <wp:wrapNone/>
            <wp:docPr id="4" name="Obrázek 4" descr="F:\FOTKY\Šk.r.2018-2019\2018-12-23 Vánoční výstava ANDĚLŮ\IMG_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KY\Šk.r.2018-2019\2018-12-23 Vánoční výstava ANDĚLŮ\IMG_28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740" cy="706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35A5">
        <w:rPr>
          <w:rFonts w:ascii="Monotype Corsiva" w:hAnsi="Monotype Corsiva"/>
          <w:noProof/>
          <w:sz w:val="28"/>
          <w:szCs w:val="28"/>
          <w:lang w:eastAsia="cs-CZ"/>
        </w:rPr>
        <w:drawing>
          <wp:anchor distT="0" distB="0" distL="114300" distR="114300" simplePos="0" relativeHeight="251729920" behindDoc="1" locked="0" layoutInCell="1" allowOverlap="1" wp14:anchorId="3CE66E2C" wp14:editId="6F1D50E5">
            <wp:simplePos x="0" y="0"/>
            <wp:positionH relativeFrom="margin">
              <wp:posOffset>-90170</wp:posOffset>
            </wp:positionH>
            <wp:positionV relativeFrom="margin">
              <wp:posOffset>5177155</wp:posOffset>
            </wp:positionV>
            <wp:extent cx="1781175" cy="1866900"/>
            <wp:effectExtent l="0" t="0" r="9525" b="0"/>
            <wp:wrapTight wrapText="bothSides">
              <wp:wrapPolygon edited="0">
                <wp:start x="924" y="0"/>
                <wp:lineTo x="0" y="441"/>
                <wp:lineTo x="0" y="20278"/>
                <wp:lineTo x="231" y="21159"/>
                <wp:lineTo x="924" y="21380"/>
                <wp:lineTo x="20560" y="21380"/>
                <wp:lineTo x="21253" y="21159"/>
                <wp:lineTo x="21484" y="20278"/>
                <wp:lineTo x="21484" y="441"/>
                <wp:lineTo x="20560" y="0"/>
                <wp:lineTo x="924" y="0"/>
              </wp:wrapPolygon>
            </wp:wrapTight>
            <wp:docPr id="13" name="Obrázek 13" descr="F:\FOTKY\Šk.r.2018-2019\2018-12-23 Vánoční výstava ANDĚLŮ\IMG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KY\Šk.r.2018-2019\2018-12-23 Vánoční výstava ANDĚLŮ\IMG_28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175" cy="1866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535A5" w:rsidRDefault="000535A5" w:rsidP="000535A5">
      <w:pPr>
        <w:spacing w:after="0"/>
        <w:rPr>
          <w:rFonts w:ascii="Monotype Corsiva" w:hAnsi="Monotype Corsiva"/>
          <w:sz w:val="28"/>
          <w:szCs w:val="28"/>
        </w:rPr>
      </w:pPr>
    </w:p>
    <w:p w:rsidR="000535A5" w:rsidRPr="00AC453C" w:rsidRDefault="000535A5" w:rsidP="000535A5">
      <w:pPr>
        <w:spacing w:after="0"/>
        <w:rPr>
          <w:rFonts w:ascii="Monotype Corsiva" w:hAnsi="Monotype Corsiva"/>
          <w:b/>
          <w:sz w:val="28"/>
          <w:szCs w:val="28"/>
        </w:rPr>
      </w:pPr>
      <w:r w:rsidRPr="003E1855">
        <w:rPr>
          <w:rFonts w:ascii="Monotype Corsiva" w:hAnsi="Monotype Corsiva"/>
          <w:sz w:val="28"/>
          <w:szCs w:val="28"/>
        </w:rPr>
        <w:t xml:space="preserve">3.místo - </w:t>
      </w:r>
      <w:r w:rsidRPr="003E1855">
        <w:rPr>
          <w:rFonts w:ascii="Monotype Corsiva" w:hAnsi="Monotype Corsiva"/>
          <w:b/>
          <w:sz w:val="28"/>
          <w:szCs w:val="28"/>
        </w:rPr>
        <w:t xml:space="preserve">Háčkovaný </w:t>
      </w:r>
      <w:proofErr w:type="gramStart"/>
      <w:r>
        <w:rPr>
          <w:rFonts w:ascii="Monotype Corsiva" w:hAnsi="Monotype Corsiva"/>
          <w:b/>
          <w:sz w:val="28"/>
          <w:szCs w:val="28"/>
        </w:rPr>
        <w:t>a</w:t>
      </w:r>
      <w:r w:rsidRPr="003E1855">
        <w:rPr>
          <w:rFonts w:ascii="Monotype Corsiva" w:hAnsi="Monotype Corsiva"/>
          <w:b/>
          <w:sz w:val="28"/>
          <w:szCs w:val="28"/>
        </w:rPr>
        <w:t xml:space="preserve">nděl </w:t>
      </w:r>
      <w:r>
        <w:rPr>
          <w:rFonts w:ascii="Monotype Corsiva" w:hAnsi="Monotype Corsiva"/>
          <w:b/>
          <w:sz w:val="28"/>
          <w:szCs w:val="28"/>
        </w:rPr>
        <w:t xml:space="preserve">  </w:t>
      </w:r>
      <w:r w:rsidRPr="003E1855">
        <w:rPr>
          <w:rFonts w:ascii="Monotype Corsiva" w:hAnsi="Monotype Corsiva"/>
          <w:sz w:val="28"/>
          <w:szCs w:val="28"/>
        </w:rPr>
        <w:t>od</w:t>
      </w:r>
      <w:proofErr w:type="gramEnd"/>
      <w:r w:rsidRPr="003E1855">
        <w:rPr>
          <w:rFonts w:ascii="Monotype Corsiva" w:hAnsi="Monotype Corsiva"/>
          <w:sz w:val="28"/>
          <w:szCs w:val="28"/>
        </w:rPr>
        <w:t xml:space="preserve"> rodiny </w:t>
      </w:r>
      <w:proofErr w:type="spellStart"/>
      <w:r w:rsidRPr="003E1855">
        <w:rPr>
          <w:rFonts w:ascii="Monotype Corsiva" w:hAnsi="Monotype Corsiva"/>
          <w:sz w:val="28"/>
          <w:szCs w:val="28"/>
        </w:rPr>
        <w:t>Uvírovy</w:t>
      </w:r>
      <w:proofErr w:type="spellEnd"/>
      <w:r w:rsidRPr="003E1855">
        <w:rPr>
          <w:rFonts w:ascii="Monotype Corsiva" w:hAnsi="Monotype Corsiva"/>
          <w:sz w:val="28"/>
          <w:szCs w:val="28"/>
        </w:rPr>
        <w:t xml:space="preserve"> (27)</w:t>
      </w:r>
    </w:p>
    <w:p w:rsidR="000535A5" w:rsidRDefault="000535A5" w:rsidP="000535A5">
      <w:pPr>
        <w:spacing w:after="0"/>
        <w:rPr>
          <w:rFonts w:ascii="Monotype Corsiva" w:hAnsi="Monotype Corsiva"/>
          <w:sz w:val="28"/>
          <w:szCs w:val="28"/>
        </w:rPr>
      </w:pPr>
      <w:proofErr w:type="gramStart"/>
      <w:r w:rsidRPr="003E1855">
        <w:rPr>
          <w:rFonts w:ascii="Monotype Corsiva" w:hAnsi="Monotype Corsiva"/>
          <w:sz w:val="28"/>
          <w:szCs w:val="28"/>
        </w:rPr>
        <w:t>4.-</w:t>
      </w:r>
      <w:r w:rsidRPr="003E1855">
        <w:rPr>
          <w:rFonts w:ascii="Monotype Corsiva" w:hAnsi="Monotype Corsiva"/>
          <w:b/>
          <w:sz w:val="28"/>
          <w:szCs w:val="28"/>
        </w:rPr>
        <w:t>Svítící</w:t>
      </w:r>
      <w:proofErr w:type="gramEnd"/>
      <w:r w:rsidRPr="003E1855">
        <w:rPr>
          <w:rFonts w:ascii="Monotype Corsiva" w:hAnsi="Monotype Corsiva"/>
          <w:b/>
          <w:sz w:val="28"/>
          <w:szCs w:val="28"/>
        </w:rPr>
        <w:t xml:space="preserve"> </w:t>
      </w:r>
      <w:r w:rsidRPr="003E1855">
        <w:rPr>
          <w:rFonts w:ascii="Monotype Corsiva" w:hAnsi="Monotype Corsiva"/>
          <w:sz w:val="28"/>
          <w:szCs w:val="28"/>
        </w:rPr>
        <w:t xml:space="preserve">(Magdaléna Mlynářová s maminkou, 26), </w:t>
      </w:r>
    </w:p>
    <w:p w:rsidR="000535A5" w:rsidRDefault="0083279C" w:rsidP="000535A5">
      <w:pPr>
        <w:spacing w:after="0"/>
        <w:rPr>
          <w:rFonts w:ascii="Monotype Corsiva" w:hAnsi="Monotype Corsiva"/>
          <w:sz w:val="28"/>
          <w:szCs w:val="28"/>
        </w:rPr>
      </w:pPr>
      <w:r>
        <w:rPr>
          <w:rFonts w:ascii="Monotype Corsiva" w:hAnsi="Monotype Corsiva"/>
          <w:noProof/>
          <w:sz w:val="28"/>
          <w:szCs w:val="28"/>
          <w:lang w:eastAsia="cs-CZ"/>
        </w:rPr>
        <w:drawing>
          <wp:anchor distT="0" distB="0" distL="114300" distR="114300" simplePos="0" relativeHeight="251731968" behindDoc="1" locked="0" layoutInCell="1" allowOverlap="1" wp14:anchorId="7BD1FD04" wp14:editId="41E48E58">
            <wp:simplePos x="0" y="0"/>
            <wp:positionH relativeFrom="column">
              <wp:posOffset>3414899</wp:posOffset>
            </wp:positionH>
            <wp:positionV relativeFrom="paragraph">
              <wp:posOffset>49219</wp:posOffset>
            </wp:positionV>
            <wp:extent cx="845389" cy="563592"/>
            <wp:effectExtent l="133350" t="114300" r="145415" b="160655"/>
            <wp:wrapNone/>
            <wp:docPr id="5" name="Obrázek 5" descr="F:\FOTKY\Šk.r.2018-2019\2018-12-23 Vánoční výstava ANDĚLŮ\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KY\Šk.r.2018-2019\2018-12-23 Vánoční výstava ANDĚLŮ\IMG_28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389" cy="563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35A5" w:rsidRPr="003E1855">
        <w:rPr>
          <w:rFonts w:ascii="Monotype Corsiva" w:hAnsi="Monotype Corsiva"/>
          <w:sz w:val="28"/>
          <w:szCs w:val="28"/>
        </w:rPr>
        <w:t xml:space="preserve">5. </w:t>
      </w:r>
      <w:r w:rsidR="000535A5" w:rsidRPr="003E1855">
        <w:rPr>
          <w:rFonts w:ascii="Monotype Corsiva" w:hAnsi="Monotype Corsiva"/>
          <w:b/>
          <w:sz w:val="28"/>
          <w:szCs w:val="28"/>
        </w:rPr>
        <w:t>Z barevných košíčků</w:t>
      </w:r>
      <w:r w:rsidR="000535A5" w:rsidRPr="003E1855">
        <w:rPr>
          <w:rFonts w:ascii="Monotype Corsiva" w:hAnsi="Monotype Corsiva"/>
          <w:sz w:val="28"/>
          <w:szCs w:val="28"/>
        </w:rPr>
        <w:t xml:space="preserve"> (rodina Felcmanova, 25), </w:t>
      </w:r>
    </w:p>
    <w:p w:rsidR="000535A5" w:rsidRDefault="000535A5" w:rsidP="000535A5">
      <w:pPr>
        <w:spacing w:after="0"/>
        <w:rPr>
          <w:rFonts w:ascii="Monotype Corsiva" w:hAnsi="Monotype Corsiva"/>
          <w:sz w:val="28"/>
          <w:szCs w:val="28"/>
        </w:rPr>
      </w:pPr>
      <w:r w:rsidRPr="003E1855">
        <w:rPr>
          <w:rFonts w:ascii="Monotype Corsiva" w:hAnsi="Monotype Corsiva"/>
          <w:sz w:val="28"/>
          <w:szCs w:val="28"/>
        </w:rPr>
        <w:t xml:space="preserve">6. </w:t>
      </w:r>
      <w:r w:rsidRPr="003E1855">
        <w:rPr>
          <w:rFonts w:ascii="Monotype Corsiva" w:hAnsi="Monotype Corsiva"/>
          <w:b/>
          <w:sz w:val="28"/>
          <w:szCs w:val="28"/>
        </w:rPr>
        <w:t xml:space="preserve">Z listů knihy </w:t>
      </w:r>
      <w:r w:rsidRPr="003E1855">
        <w:rPr>
          <w:rFonts w:ascii="Monotype Corsiva" w:hAnsi="Monotype Corsiva"/>
          <w:sz w:val="28"/>
          <w:szCs w:val="28"/>
        </w:rPr>
        <w:t>(Kačka Koutná s maminkou, 23</w:t>
      </w:r>
      <w:r>
        <w:rPr>
          <w:rFonts w:ascii="Monotype Corsiva" w:hAnsi="Monotype Corsiva"/>
          <w:sz w:val="28"/>
          <w:szCs w:val="28"/>
        </w:rPr>
        <w:t xml:space="preserve">). </w:t>
      </w:r>
    </w:p>
    <w:p w:rsidR="000535A5" w:rsidRDefault="000535A5" w:rsidP="000535A5">
      <w:pPr>
        <w:spacing w:after="0"/>
        <w:rPr>
          <w:rFonts w:ascii="Monotype Corsiva" w:hAnsi="Monotype Corsiva"/>
          <w:sz w:val="28"/>
          <w:szCs w:val="28"/>
        </w:rPr>
      </w:pPr>
    </w:p>
    <w:p w:rsidR="000535A5" w:rsidRDefault="0083279C" w:rsidP="000535A5">
      <w:pPr>
        <w:spacing w:after="0" w:line="240" w:lineRule="auto"/>
        <w:rPr>
          <w:rFonts w:ascii="Monotype Corsiva" w:hAnsi="Monotype Corsiva"/>
          <w:sz w:val="28"/>
          <w:szCs w:val="28"/>
        </w:rPr>
      </w:pPr>
      <w:r>
        <w:rPr>
          <w:rFonts w:ascii="Monotype Corsiva" w:hAnsi="Monotype Corsiva"/>
          <w:noProof/>
          <w:sz w:val="28"/>
          <w:szCs w:val="28"/>
          <w:lang w:eastAsia="cs-CZ"/>
        </w:rPr>
        <w:drawing>
          <wp:anchor distT="0" distB="0" distL="114300" distR="114300" simplePos="0" relativeHeight="251732992" behindDoc="1" locked="0" layoutInCell="1" allowOverlap="1" wp14:anchorId="258ABB18" wp14:editId="5638460F">
            <wp:simplePos x="0" y="0"/>
            <wp:positionH relativeFrom="column">
              <wp:posOffset>3212705</wp:posOffset>
            </wp:positionH>
            <wp:positionV relativeFrom="paragraph">
              <wp:posOffset>44953</wp:posOffset>
            </wp:positionV>
            <wp:extent cx="787326" cy="948906"/>
            <wp:effectExtent l="133350" t="114300" r="146685" b="156210"/>
            <wp:wrapNone/>
            <wp:docPr id="25" name="Obrázek 25" descr="F:\FOTKY\Šk.r.2018-2019\2018-12-23 Vánoční výstava ANDĚLŮ\IMG_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KY\Šk.r.2018-2019\2018-12-23 Vánoční výstava ANDĚLŮ\IMG_28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913" cy="955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35A5">
        <w:rPr>
          <w:rFonts w:ascii="Monotype Corsiva" w:hAnsi="Monotype Corsiva"/>
          <w:sz w:val="28"/>
          <w:szCs w:val="28"/>
        </w:rPr>
        <w:t>Kompletní výsledky budou ke z</w:t>
      </w:r>
      <w:r w:rsidR="000535A5" w:rsidRPr="003E1855">
        <w:rPr>
          <w:rFonts w:ascii="Monotype Corsiva" w:hAnsi="Monotype Corsiva"/>
          <w:sz w:val="28"/>
          <w:szCs w:val="28"/>
        </w:rPr>
        <w:t>hlédnutí ve škole.</w:t>
      </w:r>
    </w:p>
    <w:p w:rsidR="000535A5" w:rsidRPr="003E1855" w:rsidRDefault="000535A5" w:rsidP="000535A5">
      <w:pPr>
        <w:spacing w:after="0" w:line="240" w:lineRule="auto"/>
        <w:rPr>
          <w:rFonts w:ascii="Monotype Corsiva" w:hAnsi="Monotype Corsiva"/>
          <w:sz w:val="28"/>
          <w:szCs w:val="28"/>
        </w:rPr>
      </w:pPr>
    </w:p>
    <w:p w:rsidR="000535A5" w:rsidRDefault="000535A5" w:rsidP="000535A5">
      <w:pPr>
        <w:spacing w:after="0"/>
        <w:ind w:firstLine="708"/>
        <w:rPr>
          <w:rFonts w:ascii="Monotype Corsiva" w:hAnsi="Monotype Corsiva"/>
          <w:sz w:val="28"/>
          <w:szCs w:val="28"/>
        </w:rPr>
      </w:pPr>
    </w:p>
    <w:p w:rsidR="0083279C" w:rsidRDefault="0083279C" w:rsidP="000535A5">
      <w:pPr>
        <w:spacing w:after="0"/>
        <w:ind w:firstLine="708"/>
        <w:rPr>
          <w:rFonts w:ascii="Monotype Corsiva" w:hAnsi="Monotype Corsiva"/>
          <w:sz w:val="28"/>
          <w:szCs w:val="28"/>
        </w:rPr>
      </w:pPr>
    </w:p>
    <w:p w:rsidR="00980716" w:rsidRDefault="00980716" w:rsidP="000535A5">
      <w:pPr>
        <w:spacing w:after="0"/>
        <w:jc w:val="both"/>
        <w:rPr>
          <w:rFonts w:ascii="Monotype Corsiva" w:hAnsi="Monotype Corsiva"/>
          <w:sz w:val="28"/>
          <w:szCs w:val="28"/>
        </w:rPr>
      </w:pPr>
    </w:p>
    <w:p w:rsidR="000535A5" w:rsidRPr="003E1855" w:rsidRDefault="000535A5" w:rsidP="000535A5">
      <w:pPr>
        <w:spacing w:after="0"/>
        <w:jc w:val="both"/>
        <w:rPr>
          <w:rFonts w:ascii="Monotype Corsiva" w:hAnsi="Monotype Corsiva"/>
          <w:sz w:val="28"/>
          <w:szCs w:val="28"/>
        </w:rPr>
      </w:pPr>
      <w:r w:rsidRPr="003E1855">
        <w:rPr>
          <w:rFonts w:ascii="Monotype Corsiva" w:hAnsi="Monotype Corsiva"/>
          <w:sz w:val="28"/>
          <w:szCs w:val="28"/>
        </w:rPr>
        <w:t>Jako organizá</w:t>
      </w:r>
      <w:r>
        <w:rPr>
          <w:rFonts w:ascii="Monotype Corsiva" w:hAnsi="Monotype Corsiva"/>
          <w:sz w:val="28"/>
          <w:szCs w:val="28"/>
        </w:rPr>
        <w:t xml:space="preserve">tory celé akce </w:t>
      </w:r>
      <w:r w:rsidRPr="003E1855">
        <w:rPr>
          <w:rFonts w:ascii="Monotype Corsiva" w:hAnsi="Monotype Corsiva"/>
          <w:sz w:val="28"/>
          <w:szCs w:val="28"/>
        </w:rPr>
        <w:t>nás</w:t>
      </w:r>
      <w:r>
        <w:rPr>
          <w:rFonts w:ascii="Monotype Corsiva" w:hAnsi="Monotype Corsiva"/>
          <w:sz w:val="28"/>
          <w:szCs w:val="28"/>
        </w:rPr>
        <w:t xml:space="preserve">, </w:t>
      </w:r>
      <w:r w:rsidRPr="003E1855">
        <w:rPr>
          <w:rFonts w:ascii="Monotype Corsiva" w:hAnsi="Monotype Corsiva"/>
          <w:sz w:val="28"/>
          <w:szCs w:val="28"/>
        </w:rPr>
        <w:t>kromě vysoké úrovně</w:t>
      </w:r>
      <w:r>
        <w:rPr>
          <w:rFonts w:ascii="Monotype Corsiva" w:hAnsi="Monotype Corsiva"/>
          <w:sz w:val="28"/>
          <w:szCs w:val="28"/>
        </w:rPr>
        <w:t>,</w:t>
      </w:r>
      <w:r w:rsidRPr="003E1855">
        <w:rPr>
          <w:rFonts w:ascii="Monotype Corsiva" w:hAnsi="Monotype Corsiva"/>
          <w:sz w:val="28"/>
          <w:szCs w:val="28"/>
        </w:rPr>
        <w:t xml:space="preserve"> potěšilo i to, že mezi účastníky byli nejen žáci naší základní školy, ale i děti z mateřinky,</w:t>
      </w:r>
      <w:r>
        <w:rPr>
          <w:rFonts w:ascii="Monotype Corsiva" w:hAnsi="Monotype Corsiva"/>
          <w:sz w:val="28"/>
          <w:szCs w:val="28"/>
        </w:rPr>
        <w:t xml:space="preserve"> rodiče našich žáků a také </w:t>
      </w:r>
      <w:r w:rsidRPr="003E1855">
        <w:rPr>
          <w:rFonts w:ascii="Monotype Corsiva" w:hAnsi="Monotype Corsiva"/>
          <w:sz w:val="28"/>
          <w:szCs w:val="28"/>
        </w:rPr>
        <w:t>dospělí z</w:t>
      </w:r>
      <w:r>
        <w:rPr>
          <w:rFonts w:ascii="Monotype Corsiva" w:hAnsi="Monotype Corsiva"/>
          <w:sz w:val="28"/>
          <w:szCs w:val="28"/>
        </w:rPr>
        <w:t xml:space="preserve"> Oldřiše </w:t>
      </w:r>
      <w:r w:rsidRPr="003E1855">
        <w:rPr>
          <w:rFonts w:ascii="Monotype Corsiva" w:hAnsi="Monotype Corsiva"/>
          <w:sz w:val="28"/>
          <w:szCs w:val="28"/>
        </w:rPr>
        <w:t>i blízkého okolí. Chtěli bychom poděkovat za váš čas, um a odvahu ukázat všem, že něco umíte, poděkovat i za to, že motivujete děti k práci, k vnímání krásna. Bez ohledu na nějaké celkové umístění.</w:t>
      </w:r>
    </w:p>
    <w:p w:rsidR="000535A5" w:rsidRDefault="000535A5" w:rsidP="000535A5">
      <w:pPr>
        <w:spacing w:after="0"/>
        <w:ind w:firstLine="708"/>
        <w:jc w:val="both"/>
        <w:rPr>
          <w:rFonts w:ascii="Monotype Corsiva" w:hAnsi="Monotype Corsiva"/>
          <w:sz w:val="28"/>
          <w:szCs w:val="28"/>
        </w:rPr>
      </w:pPr>
      <w:r w:rsidRPr="003E1855">
        <w:rPr>
          <w:rFonts w:ascii="Monotype Corsiva" w:hAnsi="Monotype Corsiva"/>
          <w:sz w:val="28"/>
          <w:szCs w:val="28"/>
        </w:rPr>
        <w:t xml:space="preserve">Předvánoční rukodělná výstava byla andělsky nejen laděná, ale i andělsky půvabná. Už nyní přemýšlíme nad tématem pro podobnou výstavu v příštím roce. </w:t>
      </w:r>
      <w:r>
        <w:rPr>
          <w:rFonts w:ascii="Monotype Corsiva" w:hAnsi="Monotype Corsiva"/>
          <w:sz w:val="28"/>
          <w:szCs w:val="28"/>
        </w:rPr>
        <w:t xml:space="preserve">                   </w:t>
      </w:r>
    </w:p>
    <w:p w:rsidR="00557E12" w:rsidRDefault="000535A5" w:rsidP="000535A5">
      <w:pPr>
        <w:spacing w:after="0"/>
        <w:ind w:firstLine="708"/>
        <w:jc w:val="right"/>
        <w:rPr>
          <w:rFonts w:ascii="Monotype Corsiva" w:hAnsi="Monotype Corsiva"/>
          <w:sz w:val="28"/>
          <w:szCs w:val="28"/>
        </w:rPr>
      </w:pPr>
      <w:r>
        <w:rPr>
          <w:rFonts w:ascii="Monotype Corsiva" w:hAnsi="Monotype Corsiva"/>
          <w:sz w:val="28"/>
          <w:szCs w:val="28"/>
        </w:rPr>
        <w:t xml:space="preserve"> V. </w:t>
      </w:r>
      <w:proofErr w:type="spellStart"/>
      <w:r>
        <w:rPr>
          <w:rFonts w:ascii="Monotype Corsiva" w:hAnsi="Monotype Corsiva"/>
          <w:sz w:val="28"/>
          <w:szCs w:val="28"/>
        </w:rPr>
        <w:t>Vajs</w:t>
      </w:r>
      <w:proofErr w:type="spellEnd"/>
    </w:p>
    <w:p w:rsidR="00557E12" w:rsidRPr="00557E12" w:rsidRDefault="00557E12" w:rsidP="00557E12">
      <w:pPr>
        <w:rPr>
          <w:rFonts w:ascii="Times New Roman" w:hAnsi="Times New Roman" w:cs="Times New Roman"/>
          <w:b/>
          <w:i/>
          <w:color w:val="31849B" w:themeColor="accent5" w:themeShade="BF"/>
          <w:sz w:val="32"/>
          <w:szCs w:val="32"/>
        </w:rPr>
      </w:pPr>
      <w:r>
        <w:rPr>
          <w:rFonts w:ascii="Monotype Corsiva" w:hAnsi="Monotype Corsiva"/>
          <w:sz w:val="28"/>
          <w:szCs w:val="28"/>
        </w:rPr>
        <w:br w:type="page"/>
      </w:r>
      <w:r w:rsidRPr="00557E12">
        <w:rPr>
          <w:rFonts w:ascii="Times New Roman" w:hAnsi="Times New Roman" w:cs="Times New Roman"/>
          <w:b/>
          <w:i/>
          <w:color w:val="31849B" w:themeColor="accent5" w:themeShade="BF"/>
          <w:sz w:val="32"/>
          <w:szCs w:val="32"/>
        </w:rPr>
        <w:lastRenderedPageBreak/>
        <w:t>Zprávičky z naší mateřské školičky… … měsíc prosinec…</w:t>
      </w:r>
    </w:p>
    <w:p w:rsidR="00557E12" w:rsidRDefault="00557E12" w:rsidP="00557E12">
      <w:pPr>
        <w:jc w:val="both"/>
        <w:rPr>
          <w:rFonts w:ascii="Times New Roman" w:hAnsi="Times New Roman" w:cs="Times New Roman"/>
        </w:rPr>
        <w:sectPr w:rsidR="00557E12" w:rsidSect="00AF79BA">
          <w:type w:val="continuous"/>
          <w:pgSz w:w="11906" w:h="16838" w:code="9"/>
          <w:pgMar w:top="1134" w:right="1134" w:bottom="1134" w:left="1134" w:header="709" w:footer="709" w:gutter="0"/>
          <w:cols w:space="708"/>
          <w:docGrid w:linePitch="360"/>
        </w:sectPr>
      </w:pPr>
    </w:p>
    <w:p w:rsidR="00557E12" w:rsidRDefault="00557E12" w:rsidP="00557E12">
      <w:pPr>
        <w:jc w:val="both"/>
        <w:rPr>
          <w:rFonts w:ascii="Times New Roman" w:hAnsi="Times New Roman" w:cs="Times New Roman"/>
        </w:rPr>
      </w:pPr>
      <w:r>
        <w:rPr>
          <w:rFonts w:ascii="Times New Roman" w:hAnsi="Times New Roman" w:cs="Times New Roman"/>
        </w:rPr>
        <w:lastRenderedPageBreak/>
        <w:t>Jak už tomu tak bývá, konec roku je nabitý nejrůznějšími aktivitami, a ne jinak tomu bylo i v naší školce. Pojďme si vše tedy projít pěkně od začátku.</w:t>
      </w:r>
    </w:p>
    <w:p w:rsidR="00557E12" w:rsidRDefault="00557E12" w:rsidP="00557E12">
      <w:pPr>
        <w:jc w:val="both"/>
        <w:rPr>
          <w:rFonts w:ascii="Times New Roman" w:hAnsi="Times New Roman" w:cs="Times New Roman"/>
        </w:rPr>
      </w:pPr>
      <w:r>
        <w:rPr>
          <w:noProof/>
          <w:lang w:eastAsia="cs-CZ"/>
        </w:rPr>
        <w:drawing>
          <wp:anchor distT="0" distB="0" distL="114300" distR="114300" simplePos="0" relativeHeight="251743232" behindDoc="1" locked="0" layoutInCell="1" allowOverlap="1" wp14:anchorId="41409E4E" wp14:editId="6705F8CA">
            <wp:simplePos x="0" y="0"/>
            <wp:positionH relativeFrom="column">
              <wp:posOffset>3260725</wp:posOffset>
            </wp:positionH>
            <wp:positionV relativeFrom="paragraph">
              <wp:posOffset>754380</wp:posOffset>
            </wp:positionV>
            <wp:extent cx="2809875" cy="2106930"/>
            <wp:effectExtent l="0" t="0" r="9525" b="7620"/>
            <wp:wrapTight wrapText="bothSides">
              <wp:wrapPolygon edited="0">
                <wp:start x="0" y="0"/>
                <wp:lineTo x="0" y="21483"/>
                <wp:lineTo x="21527" y="21483"/>
                <wp:lineTo x="21527" y="0"/>
                <wp:lineTo x="0" y="0"/>
              </wp:wrapPolygon>
            </wp:wrapTight>
            <wp:docPr id="14" name="Obrázek 14" descr="C:\Users\ekonom\AppData\Local\Microsoft\Windows\Temporary Internet Files\Content.Word\VÁ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Word\VÁNOC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Čertovsky naladit nás přišli 3. 12. školáci z místní základní školy. Žáci 2. a 3. třídy, pod vedením paní učitelky Šlosrové, si pro děti připravili čtení o čertovské škole. Z jejich příběhu jsme se dozvěděli, jak to v takové škole chodí a co vše se tam malý čertíci učí. Na konec jsme si společně vyrobili ještě papírového čerta, čímž jsme zakončili příjemné dopoledne.</w:t>
      </w:r>
    </w:p>
    <w:p w:rsidR="00557E12" w:rsidRDefault="00557E12" w:rsidP="00557E12">
      <w:pPr>
        <w:jc w:val="both"/>
        <w:rPr>
          <w:rFonts w:ascii="Times New Roman" w:hAnsi="Times New Roman" w:cs="Times New Roman"/>
        </w:rPr>
      </w:pPr>
      <w:r>
        <w:rPr>
          <w:rFonts w:ascii="Times New Roman" w:hAnsi="Times New Roman" w:cs="Times New Roman"/>
        </w:rPr>
        <w:t xml:space="preserve">     Pak se u nás z čista jasna objevilo pekelné psaní, které nás zvalo na „čertovské posvícení“, které se konalo 5. 12. v budově bývalé mateřské školky. Po důkladné přípravě písní a básní jsme vyzbrojení odvahou vyrazili na posvícení. Zde na nás čekal sám Lucifer se svými pekelníky. Poté, co děti statečně předvedly všechny písničky a básničky, dostaly za odměnu několik drobností a sladkostí. Jako překvapení bylo pro ně nachystáno pečení kynutých čertíků. Ti se dětem povedli na výbornou a chutnali výtečně.</w:t>
      </w:r>
    </w:p>
    <w:p w:rsidR="00557E12" w:rsidRDefault="00557E12" w:rsidP="00557E12">
      <w:pPr>
        <w:jc w:val="both"/>
        <w:rPr>
          <w:rFonts w:ascii="Times New Roman" w:hAnsi="Times New Roman" w:cs="Times New Roman"/>
        </w:rPr>
      </w:pPr>
      <w:r>
        <w:rPr>
          <w:rFonts w:ascii="Times New Roman" w:hAnsi="Times New Roman" w:cs="Times New Roman"/>
        </w:rPr>
        <w:t xml:space="preserve">     Po úspěšném absolvování čertovského posvícení jsme se hned vrhli na přípravy před svátky vánočními. Na předvánoční dílničce si děti společně s rodiči mohli vyrobit vánoční dekorace, ozdoby či přáníčka.</w:t>
      </w:r>
    </w:p>
    <w:p w:rsidR="00557E12" w:rsidRDefault="00557E12" w:rsidP="00557E12">
      <w:pPr>
        <w:jc w:val="both"/>
        <w:rPr>
          <w:rFonts w:ascii="Times New Roman" w:hAnsi="Times New Roman" w:cs="Times New Roman"/>
        </w:rPr>
      </w:pPr>
      <w:r>
        <w:rPr>
          <w:rFonts w:ascii="Times New Roman" w:hAnsi="Times New Roman" w:cs="Times New Roman"/>
        </w:rPr>
        <w:t xml:space="preserve">Vánočně laděné bylo i představení, které se konalo v Tylově divadle v Poličce. Jmenovalo se „Putování za vánoční hvězdou“. Děti se </w:t>
      </w:r>
      <w:r>
        <w:rPr>
          <w:rFonts w:ascii="Times New Roman" w:hAnsi="Times New Roman" w:cs="Times New Roman"/>
        </w:rPr>
        <w:lastRenderedPageBreak/>
        <w:t>prostřednictvím pohádky seznámily s příběhem narození Ježíška v Betlémě.</w:t>
      </w:r>
    </w:p>
    <w:p w:rsidR="00557E12" w:rsidRDefault="00557E12" w:rsidP="00557E12">
      <w:pPr>
        <w:jc w:val="both"/>
        <w:rPr>
          <w:rFonts w:ascii="Times New Roman" w:hAnsi="Times New Roman" w:cs="Times New Roman"/>
        </w:rPr>
      </w:pPr>
      <w:r>
        <w:rPr>
          <w:rFonts w:ascii="Times New Roman" w:hAnsi="Times New Roman" w:cs="Times New Roman"/>
        </w:rPr>
        <w:t xml:space="preserve">     Tou úplně poslední předvánoční tečkou byla již tradičně besídka pro rodiče, prarodiče, sourozence… zkrátka pro všechny, kdo se přišli podívat. Nechyběly básničky, písničky, tanečky, ale také krátké divadlo. To vše se dětem moc povedlo a věříme, že to všechny diváky při nejmenším potěšilo a vykouzlilo úsměv na tváři. Děti si za odměnu odnesly domů drobné dárečky, ale již netrpělivě vyhlížely druhého dne, kdy do školky přijde Ježíšek a donese nové hračky a hry. Podle rozzářených očí a krásných úsměvů soudíme, že se i letos Ježíšek s dárky trefil do černého.</w:t>
      </w:r>
    </w:p>
    <w:p w:rsidR="00557E12" w:rsidRDefault="00557E12" w:rsidP="00557E12">
      <w:pPr>
        <w:jc w:val="both"/>
        <w:rPr>
          <w:rFonts w:ascii="Times New Roman" w:hAnsi="Times New Roman" w:cs="Times New Roman"/>
        </w:rPr>
      </w:pPr>
      <w:r>
        <w:rPr>
          <w:rFonts w:ascii="Times New Roman" w:hAnsi="Times New Roman" w:cs="Times New Roman"/>
        </w:rPr>
        <w:t xml:space="preserve">      Na závěr nezbývá než za celý kolektiv mateřské školy popřát krásný rok 2019. Ať je plný radosti, štěstí, zdraví, lásky a pohody.</w:t>
      </w:r>
    </w:p>
    <w:p w:rsidR="00557E12" w:rsidRPr="00CA0C31" w:rsidRDefault="00557E12" w:rsidP="00557E12">
      <w:pPr>
        <w:jc w:val="right"/>
        <w:rPr>
          <w:rFonts w:ascii="Times New Roman" w:hAnsi="Times New Roman" w:cs="Times New Roman"/>
          <w:sz w:val="16"/>
          <w:szCs w:val="16"/>
        </w:rPr>
      </w:pPr>
      <w:r w:rsidRPr="00CA0C31">
        <w:rPr>
          <w:rFonts w:ascii="Times New Roman" w:hAnsi="Times New Roman" w:cs="Times New Roman"/>
          <w:sz w:val="16"/>
          <w:szCs w:val="16"/>
        </w:rPr>
        <w:t>Lenka Mičková, učitelka MŠ</w:t>
      </w:r>
    </w:p>
    <w:p w:rsidR="00557E12" w:rsidRDefault="00557E12">
      <w:pPr>
        <w:rPr>
          <w:rFonts w:ascii="Monotype Corsiva" w:hAnsi="Monotype Corsiva"/>
          <w:sz w:val="28"/>
          <w:szCs w:val="28"/>
        </w:rPr>
        <w:sectPr w:rsidR="00557E12" w:rsidSect="00557E12">
          <w:type w:val="continuous"/>
          <w:pgSz w:w="11906" w:h="16838" w:code="9"/>
          <w:pgMar w:top="1134" w:right="1134" w:bottom="1134" w:left="1134" w:header="709" w:footer="709" w:gutter="0"/>
          <w:cols w:num="2" w:space="708"/>
          <w:docGrid w:linePitch="360"/>
        </w:sectPr>
      </w:pPr>
    </w:p>
    <w:p w:rsidR="00557E12" w:rsidRDefault="00C22FB9">
      <w:pPr>
        <w:rPr>
          <w:rFonts w:ascii="Monotype Corsiva" w:hAnsi="Monotype Corsiva"/>
          <w:sz w:val="28"/>
          <w:szCs w:val="28"/>
        </w:rPr>
      </w:pPr>
      <w:r>
        <w:rPr>
          <w:rFonts w:ascii="Monotype Corsiva" w:hAnsi="Monotype Corsiva"/>
          <w:noProof/>
          <w:sz w:val="28"/>
          <w:szCs w:val="28"/>
          <w:lang w:eastAsia="cs-CZ"/>
        </w:rPr>
        <w:lastRenderedPageBreak/>
        <w:drawing>
          <wp:anchor distT="0" distB="0" distL="114300" distR="114300" simplePos="0" relativeHeight="251744256" behindDoc="1" locked="0" layoutInCell="1" allowOverlap="1" wp14:anchorId="6714F4EE" wp14:editId="2A054C7E">
            <wp:simplePos x="0" y="0"/>
            <wp:positionH relativeFrom="column">
              <wp:posOffset>41910</wp:posOffset>
            </wp:positionH>
            <wp:positionV relativeFrom="paragraph">
              <wp:posOffset>198120</wp:posOffset>
            </wp:positionV>
            <wp:extent cx="3028950" cy="2271395"/>
            <wp:effectExtent l="0" t="0" r="0" b="0"/>
            <wp:wrapTight wrapText="bothSides">
              <wp:wrapPolygon edited="0">
                <wp:start x="0" y="0"/>
                <wp:lineTo x="0" y="21377"/>
                <wp:lineTo x="21464" y="21377"/>
                <wp:lineTo x="21464" y="0"/>
                <wp:lineTo x="0" y="0"/>
              </wp:wrapPolygon>
            </wp:wrapTight>
            <wp:docPr id="15" name="Obrázek 15" descr="C:\Users\ekonom\AppData\Local\Microsoft\Windows\Temporary Internet Files\Content.Outlook\3U0O4J6X\POSVÍC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AppData\Local\Microsoft\Windows\Temporary Internet Files\Content.Outlook\3U0O4J6X\POSVÍCENÍ.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E12">
        <w:rPr>
          <w:rFonts w:ascii="Monotype Corsiva" w:hAnsi="Monotype Corsiva"/>
          <w:noProof/>
          <w:sz w:val="28"/>
          <w:szCs w:val="28"/>
          <w:lang w:eastAsia="cs-CZ"/>
        </w:rPr>
        <w:drawing>
          <wp:anchor distT="0" distB="0" distL="114300" distR="114300" simplePos="0" relativeHeight="251745280" behindDoc="1" locked="0" layoutInCell="1" allowOverlap="1" wp14:anchorId="7C90C16A" wp14:editId="5858F0A6">
            <wp:simplePos x="0" y="0"/>
            <wp:positionH relativeFrom="column">
              <wp:posOffset>3182620</wp:posOffset>
            </wp:positionH>
            <wp:positionV relativeFrom="paragraph">
              <wp:posOffset>207010</wp:posOffset>
            </wp:positionV>
            <wp:extent cx="3009900" cy="2257425"/>
            <wp:effectExtent l="0" t="0" r="0" b="9525"/>
            <wp:wrapTight wrapText="bothSides">
              <wp:wrapPolygon edited="0">
                <wp:start x="0" y="0"/>
                <wp:lineTo x="0" y="21509"/>
                <wp:lineTo x="21463" y="21509"/>
                <wp:lineTo x="21463" y="0"/>
                <wp:lineTo x="0" y="0"/>
              </wp:wrapPolygon>
            </wp:wrapTight>
            <wp:docPr id="16" name="Obrázek 16" descr="C:\Users\ekonom\AppData\Local\Microsoft\Windows\Temporary Internet Files\Content.Outlook\3U0O4J6X\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nom\AppData\Local\Microsoft\Windows\Temporary Internet Files\Content.Outlook\3U0O4J6X\ŠKOL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E12" w:rsidRDefault="001C474F" w:rsidP="00557E12">
      <w:pPr>
        <w:spacing w:after="0" w:line="240" w:lineRule="auto"/>
        <w:ind w:left="-567"/>
        <w:rPr>
          <w:b/>
          <w:color w:val="000000" w:themeColor="text1"/>
          <w:sz w:val="16"/>
          <w:szCs w:val="16"/>
        </w:rPr>
      </w:pPr>
      <w:r>
        <w:rPr>
          <w:b/>
          <w:color w:val="000000" w:themeColor="text1"/>
          <w:sz w:val="16"/>
          <w:szCs w:val="16"/>
        </w:rPr>
        <w:t xml:space="preserve">    </w:t>
      </w:r>
      <w:r w:rsidR="00557E12">
        <w:rPr>
          <w:b/>
          <w:color w:val="000000" w:themeColor="text1"/>
          <w:sz w:val="16"/>
          <w:szCs w:val="16"/>
        </w:rPr>
        <w:t xml:space="preserve">         </w:t>
      </w:r>
    </w:p>
    <w:p w:rsidR="00557E12" w:rsidRDefault="00557E12" w:rsidP="00557E12">
      <w:pPr>
        <w:spacing w:after="0" w:line="240" w:lineRule="auto"/>
        <w:ind w:left="-567"/>
        <w:rPr>
          <w:b/>
          <w:color w:val="000000" w:themeColor="text1"/>
          <w:sz w:val="16"/>
          <w:szCs w:val="16"/>
        </w:rPr>
      </w:pPr>
      <w:r w:rsidRPr="00EC77F9">
        <w:rPr>
          <w:rFonts w:ascii="Times New Roman" w:hAnsi="Times New Roman" w:cs="Times New Roman"/>
          <w:noProof/>
          <w:color w:val="31849B" w:themeColor="accent5" w:themeShade="BF"/>
          <w:sz w:val="32"/>
          <w:szCs w:val="32"/>
          <w:lang w:eastAsia="cs-CZ"/>
        </w:rPr>
        <w:lastRenderedPageBreak/>
        <mc:AlternateContent>
          <mc:Choice Requires="wps">
            <w:drawing>
              <wp:anchor distT="0" distB="0" distL="114300" distR="114300" simplePos="0" relativeHeight="251748352" behindDoc="0" locked="0" layoutInCell="1" allowOverlap="1" wp14:anchorId="343A5D0C" wp14:editId="3E10684E">
                <wp:simplePos x="0" y="0"/>
                <wp:positionH relativeFrom="column">
                  <wp:posOffset>3922395</wp:posOffset>
                </wp:positionH>
                <wp:positionV relativeFrom="paragraph">
                  <wp:posOffset>-289560</wp:posOffset>
                </wp:positionV>
                <wp:extent cx="2171700" cy="352425"/>
                <wp:effectExtent l="0" t="0" r="19050" b="28575"/>
                <wp:wrapNone/>
                <wp:docPr id="18" name="Zaoblený obdélník 18"/>
                <wp:cNvGraphicFramePr/>
                <a:graphic xmlns:a="http://schemas.openxmlformats.org/drawingml/2006/main">
                  <a:graphicData uri="http://schemas.microsoft.com/office/word/2010/wordprocessingShape">
                    <wps:wsp>
                      <wps:cNvSpPr/>
                      <wps:spPr>
                        <a:xfrm>
                          <a:off x="0" y="0"/>
                          <a:ext cx="2171700" cy="352425"/>
                        </a:xfrm>
                        <a:prstGeom prst="roundRect">
                          <a:avLst/>
                        </a:prstGeom>
                        <a:solidFill>
                          <a:schemeClr val="accent5">
                            <a:lumMod val="60000"/>
                            <a:lumOff val="4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1D8C" w:rsidRPr="00EC77F9" w:rsidRDefault="002A1D8C" w:rsidP="00557E12">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Událo se u nás…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18" o:spid="_x0000_s1029" style="position:absolute;left:0;text-align:left;margin-left:308.85pt;margin-top:-22.8pt;width:171pt;height:27.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" fillcolor="#92cddc [1944]" strokecolor="#31849b [2408]" strokeweight=".25pt">
                <v:textbox>
                  <w:txbxContent>
                    <w:p w:rsidR="00B2669B" w:rsidRPr="00EC77F9" w:rsidRDefault="00B2669B" w:rsidP="00557E12">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Událo se u nás…</w:t>
                      </w:r>
                    </w:p>
                  </w:txbxContent>
                </v:textbox>
              </v:roundrect>
            </w:pict>
          </mc:Fallback>
        </mc:AlternateContent>
      </w:r>
      <w:r>
        <w:rPr>
          <w:b/>
          <w:color w:val="000000" w:themeColor="text1"/>
          <w:sz w:val="16"/>
          <w:szCs w:val="16"/>
        </w:rPr>
        <w:t xml:space="preserve">              </w:t>
      </w:r>
    </w:p>
    <w:p w:rsidR="00430F4B" w:rsidRDefault="00557E12" w:rsidP="00557E12">
      <w:pPr>
        <w:spacing w:after="0" w:line="240" w:lineRule="auto"/>
        <w:ind w:left="-567"/>
        <w:rPr>
          <w:b/>
          <w:color w:val="000000" w:themeColor="text1"/>
          <w:sz w:val="16"/>
          <w:szCs w:val="16"/>
        </w:rPr>
      </w:pPr>
      <w:r>
        <w:rPr>
          <w:b/>
          <w:color w:val="000000" w:themeColor="text1"/>
          <w:sz w:val="16"/>
          <w:szCs w:val="16"/>
        </w:rPr>
        <w:t xml:space="preserve">             </w:t>
      </w:r>
    </w:p>
    <w:p w:rsidR="00320ACE" w:rsidRPr="00557E12" w:rsidRDefault="00430F4B" w:rsidP="00557E12">
      <w:pPr>
        <w:spacing w:after="0" w:line="240" w:lineRule="auto"/>
        <w:ind w:left="-567"/>
        <w:rPr>
          <w:rFonts w:ascii="Times New Roman" w:eastAsia="Times New Roman" w:hAnsi="Times New Roman" w:cs="Times New Roman"/>
          <w:b/>
          <w:i/>
          <w:color w:val="31849B" w:themeColor="accent5" w:themeShade="BF"/>
          <w:sz w:val="36"/>
          <w:szCs w:val="36"/>
          <w:lang w:eastAsia="cs-CZ"/>
        </w:rPr>
      </w:pPr>
      <w:r>
        <w:rPr>
          <w:b/>
          <w:color w:val="000000" w:themeColor="text1"/>
          <w:sz w:val="16"/>
          <w:szCs w:val="16"/>
        </w:rPr>
        <w:t xml:space="preserve">                   </w:t>
      </w:r>
      <w:r w:rsidR="00320ACE" w:rsidRPr="00557E12">
        <w:rPr>
          <w:rFonts w:ascii="Times New Roman" w:eastAsia="Times New Roman" w:hAnsi="Times New Roman" w:cs="Times New Roman"/>
          <w:b/>
          <w:i/>
          <w:color w:val="31849B" w:themeColor="accent5" w:themeShade="BF"/>
          <w:sz w:val="36"/>
          <w:szCs w:val="36"/>
          <w:lang w:eastAsia="cs-CZ"/>
        </w:rPr>
        <w:t>Zadáno pro ženy poprvé a snad ne naposledy</w:t>
      </w:r>
      <w:proofErr w:type="gramStart"/>
      <w:r w:rsidR="00320ACE" w:rsidRPr="00557E12">
        <w:rPr>
          <w:rFonts w:ascii="Times New Roman" w:eastAsia="Times New Roman" w:hAnsi="Times New Roman" w:cs="Times New Roman"/>
          <w:b/>
          <w:i/>
          <w:color w:val="31849B" w:themeColor="accent5" w:themeShade="BF"/>
          <w:sz w:val="36"/>
          <w:szCs w:val="36"/>
          <w:lang w:eastAsia="cs-CZ"/>
        </w:rPr>
        <w:t>…..</w:t>
      </w:r>
      <w:proofErr w:type="gramEnd"/>
    </w:p>
    <w:p w:rsidR="00320ACE" w:rsidRDefault="00320ACE" w:rsidP="00320ACE">
      <w:pPr>
        <w:spacing w:after="0" w:line="240" w:lineRule="auto"/>
        <w:rPr>
          <w:rFonts w:ascii="Times New Roman" w:eastAsia="Times New Roman" w:hAnsi="Times New Roman" w:cs="Times New Roman"/>
          <w:sz w:val="24"/>
          <w:szCs w:val="24"/>
          <w:lang w:eastAsia="cs-CZ"/>
        </w:rPr>
      </w:pPr>
    </w:p>
    <w:p w:rsidR="00320ACE" w:rsidRPr="00430F4B" w:rsidRDefault="00320ACE" w:rsidP="00320ACE">
      <w:pPr>
        <w:spacing w:after="0" w:line="240" w:lineRule="auto"/>
        <w:rPr>
          <w:rFonts w:ascii="Times New Roman" w:eastAsia="Times New Roman" w:hAnsi="Times New Roman" w:cs="Times New Roman"/>
          <w:lang w:eastAsia="cs-CZ"/>
        </w:rPr>
      </w:pPr>
      <w:r w:rsidRPr="00430F4B">
        <w:rPr>
          <w:rFonts w:ascii="Times New Roman" w:eastAsia="Times New Roman" w:hAnsi="Times New Roman" w:cs="Times New Roman"/>
          <w:noProof/>
          <w:lang w:eastAsia="cs-CZ"/>
        </w:rPr>
        <w:drawing>
          <wp:anchor distT="0" distB="0" distL="114300" distR="114300" simplePos="0" relativeHeight="251735040" behindDoc="1" locked="0" layoutInCell="1" allowOverlap="1" wp14:anchorId="5CF87B8A" wp14:editId="43A851CC">
            <wp:simplePos x="0" y="0"/>
            <wp:positionH relativeFrom="column">
              <wp:posOffset>41275</wp:posOffset>
            </wp:positionH>
            <wp:positionV relativeFrom="paragraph">
              <wp:posOffset>20955</wp:posOffset>
            </wp:positionV>
            <wp:extent cx="3769995" cy="2124075"/>
            <wp:effectExtent l="0" t="0" r="1905" b="9525"/>
            <wp:wrapTight wrapText="bothSides">
              <wp:wrapPolygon edited="0">
                <wp:start x="0" y="0"/>
                <wp:lineTo x="0" y="21503"/>
                <wp:lineTo x="21502" y="21503"/>
                <wp:lineTo x="21502" y="0"/>
                <wp:lineTo x="0" y="0"/>
              </wp:wrapPolygon>
            </wp:wrapTight>
            <wp:docPr id="9" name="Obrázek 9" descr="D:\Pictures\SEŘAZENÉ !!!!!\Akce v obci 2018\odpoledne pro ženy 12-2018\49205162_354933068626492_6599196162014576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SEŘAZENÉ !!!!!\Akce v obci 2018\odpoledne pro ženy 12-2018\49205162_354933068626492_6599196162014576640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999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F4B">
        <w:rPr>
          <w:rFonts w:ascii="Times New Roman" w:eastAsia="Times New Roman" w:hAnsi="Times New Roman" w:cs="Times New Roman"/>
          <w:lang w:eastAsia="cs-CZ"/>
        </w:rPr>
        <w:t xml:space="preserve">Kulturní komise nezahálí ani koncem roku. Na třetí adventní neděli byla připravena akce s názvem </w:t>
      </w:r>
      <w:proofErr w:type="gramStart"/>
      <w:r w:rsidRPr="00430F4B">
        <w:rPr>
          <w:rFonts w:ascii="Times New Roman" w:eastAsia="Times New Roman" w:hAnsi="Times New Roman" w:cs="Times New Roman"/>
          <w:i/>
          <w:lang w:eastAsia="cs-CZ"/>
        </w:rPr>
        <w:t>Zadáno</w:t>
      </w:r>
      <w:proofErr w:type="gramEnd"/>
      <w:r w:rsidRPr="00430F4B">
        <w:rPr>
          <w:rFonts w:ascii="Times New Roman" w:eastAsia="Times New Roman" w:hAnsi="Times New Roman" w:cs="Times New Roman"/>
          <w:i/>
          <w:lang w:eastAsia="cs-CZ"/>
        </w:rPr>
        <w:t xml:space="preserve"> pro ženy</w:t>
      </w:r>
      <w:r w:rsidRPr="00430F4B">
        <w:rPr>
          <w:rFonts w:ascii="Times New Roman" w:eastAsia="Times New Roman" w:hAnsi="Times New Roman" w:cs="Times New Roman"/>
          <w:lang w:eastAsia="cs-CZ"/>
        </w:rPr>
        <w:t xml:space="preserve">. V nové hasičárně se sešly téměř dvě desítky žen. V příjemné předvánoční atmosféře si mohly vyrobit malou vánoční dekoraci, ať už svícínek, baňku nebo andělíčka. </w:t>
      </w:r>
      <w:proofErr w:type="gramStart"/>
      <w:r w:rsidRPr="00430F4B">
        <w:rPr>
          <w:rFonts w:ascii="Times New Roman" w:eastAsia="Times New Roman" w:hAnsi="Times New Roman" w:cs="Times New Roman"/>
          <w:lang w:eastAsia="cs-CZ"/>
        </w:rPr>
        <w:t>Jedna</w:t>
      </w:r>
      <w:proofErr w:type="gramEnd"/>
      <w:r w:rsidRPr="00430F4B">
        <w:rPr>
          <w:rFonts w:ascii="Times New Roman" w:eastAsia="Times New Roman" w:hAnsi="Times New Roman" w:cs="Times New Roman"/>
          <w:lang w:eastAsia="cs-CZ"/>
        </w:rPr>
        <w:t xml:space="preserve"> šikulka si udělala i malý betlémek. K dispozici byly ukázky možných výrobků a samozřejmě materiál k výrobě. Na stolech byly košíčky s ořechy, šiškami, byly zde stuhy, korálky, svíčky, různé perličky, barvičky, štětce, lepidla a tavící pistole. Záleželo jen na fantazii a chuti každé z žen. A když si některá netroufla vyrobit něco sama, jiná pomohla a tak žádná domů neodcházela s prázdnou.  Při tvoření a u skleničky vína se probíraly vánoční dárky, recepty cukroví, mluvilo se o vánočních rituálech a zvycích a panovala příjemná předvánoční nálada. Bylo připraveno malé občerstvení ke kávě, některé dobrůtky přinesly i samy návštěvnice. Odpoledne uteklo jako voda a před námi byl poslední týden do vánoc. Věřím, že si ženy tento den, který měly jen pro sebe, užily a načerpaly tolik potřebnou energii před přicházejícími vánočními svátky.</w:t>
      </w:r>
    </w:p>
    <w:p w:rsidR="00320ACE" w:rsidRPr="00320ACE" w:rsidRDefault="00320ACE" w:rsidP="00320ACE">
      <w:pPr>
        <w:spacing w:after="0" w:line="240" w:lineRule="auto"/>
        <w:rPr>
          <w:rFonts w:ascii="Times New Roman" w:eastAsia="Times New Roman" w:hAnsi="Times New Roman" w:cs="Times New Roman"/>
          <w:sz w:val="24"/>
          <w:szCs w:val="24"/>
          <w:lang w:eastAsia="cs-CZ"/>
        </w:rPr>
      </w:pPr>
    </w:p>
    <w:p w:rsidR="00320ACE" w:rsidRPr="00557E12" w:rsidRDefault="00320ACE" w:rsidP="00320ACE">
      <w:pPr>
        <w:spacing w:after="0" w:line="240" w:lineRule="auto"/>
        <w:rPr>
          <w:rFonts w:ascii="Times New Roman" w:eastAsia="Times New Roman" w:hAnsi="Times New Roman" w:cs="Times New Roman"/>
          <w:b/>
          <w:i/>
          <w:color w:val="31849B" w:themeColor="accent5" w:themeShade="BF"/>
          <w:sz w:val="32"/>
          <w:szCs w:val="32"/>
          <w:lang w:eastAsia="cs-CZ"/>
        </w:rPr>
      </w:pPr>
      <w:r w:rsidRPr="00557E12">
        <w:rPr>
          <w:rFonts w:ascii="Times New Roman" w:eastAsia="Times New Roman" w:hAnsi="Times New Roman" w:cs="Times New Roman"/>
          <w:b/>
          <w:i/>
          <w:color w:val="31849B" w:themeColor="accent5" w:themeShade="BF"/>
          <w:sz w:val="32"/>
          <w:szCs w:val="32"/>
          <w:lang w:eastAsia="cs-CZ"/>
        </w:rPr>
        <w:t xml:space="preserve">Zpívání u stromečku – bezva tradice </w:t>
      </w:r>
    </w:p>
    <w:p w:rsidR="00320ACE" w:rsidRPr="00320ACE" w:rsidRDefault="00320ACE" w:rsidP="00320ACE">
      <w:pPr>
        <w:spacing w:after="0" w:line="240" w:lineRule="auto"/>
        <w:rPr>
          <w:rFonts w:ascii="Times New Roman" w:eastAsia="Times New Roman" w:hAnsi="Times New Roman" w:cs="Times New Roman"/>
          <w:i/>
          <w:sz w:val="32"/>
          <w:szCs w:val="32"/>
          <w:lang w:eastAsia="cs-CZ"/>
        </w:rPr>
      </w:pPr>
    </w:p>
    <w:p w:rsidR="00320ACE" w:rsidRPr="00430F4B" w:rsidRDefault="00320ACE" w:rsidP="00320ACE">
      <w:pPr>
        <w:spacing w:after="0" w:line="240" w:lineRule="auto"/>
        <w:rPr>
          <w:rFonts w:ascii="Times New Roman" w:eastAsia="Times New Roman" w:hAnsi="Times New Roman" w:cs="Times New Roman"/>
          <w:lang w:eastAsia="cs-CZ"/>
        </w:rPr>
      </w:pPr>
      <w:r w:rsidRPr="00430F4B">
        <w:rPr>
          <w:rFonts w:ascii="Times New Roman" w:eastAsia="Times New Roman" w:hAnsi="Times New Roman" w:cs="Times New Roman"/>
          <w:lang w:eastAsia="cs-CZ"/>
        </w:rPr>
        <w:t xml:space="preserve">Tradiční zpívání u vánočního stromečku u obecního úřadu v předvečer štědrého dne vyšlo tentokrát na neděli. Už od rána se honily mraky, bohužel ne sněhové, ale dešťové, a tak jsme napnuti vyčkávali, jak to bude večer. Kolem šesté hodiny večer se u stromečku navzdory nevlídnému počasí sešla velká část našich spoluobčanů. Program zahájil pan starosta s přáním krásných a poklidných vánoc, poté pohladil duši mluveným slovem pan farář. Nakonec pan ředitel školy pozval všechny přítomné, aby po zpívání zašli ještě do zasedací místnosti, kde probíhala soutěžní výstava andělů a každý z návštěvníků dal bod svému favoritu.  Zpívání vedly ženy a dívky z kostelního sboru, zazněly koledy a vánoční skladby, takže se mohl každý přidat. Po zpívání byl vytvořen špalír od úřadu po obou stranách až k silnici, každý si nachystal prskavky a ty byly na povel zapáleny. Byl to jeden z nejdelších a nejkrásnějších prskavkových svítících řetězů, co kdy v Oldřiši byl. Dospěláci se </w:t>
      </w:r>
      <w:r w:rsidR="00ED5BEF" w:rsidRPr="00430F4B">
        <w:rPr>
          <w:rFonts w:ascii="Times New Roman" w:eastAsia="Times New Roman" w:hAnsi="Times New Roman" w:cs="Times New Roman"/>
          <w:lang w:eastAsia="cs-CZ"/>
        </w:rPr>
        <w:t>zahřáli</w:t>
      </w:r>
      <w:r w:rsidRPr="00430F4B">
        <w:rPr>
          <w:rFonts w:ascii="Times New Roman" w:eastAsia="Times New Roman" w:hAnsi="Times New Roman" w:cs="Times New Roman"/>
          <w:lang w:eastAsia="cs-CZ"/>
        </w:rPr>
        <w:t xml:space="preserve"> svařákem, děti a řidiči dostali horký čaj. Během večera trochu pršelo, ale na samý závěr přišla pořádná mokrá sprcha. Nepřízeň počasí nepokazila předvánoční atmosféru, lidé si vzájemně přáli krásné vánoce a rozcházeli se domů.</w:t>
      </w:r>
    </w:p>
    <w:p w:rsidR="00320ACE" w:rsidRPr="00430F4B" w:rsidRDefault="00EC77F9" w:rsidP="00320ACE">
      <w:pPr>
        <w:spacing w:after="0" w:line="240" w:lineRule="auto"/>
        <w:rPr>
          <w:rFonts w:ascii="Times New Roman" w:eastAsia="Times New Roman" w:hAnsi="Times New Roman" w:cs="Times New Roman"/>
          <w:sz w:val="18"/>
          <w:szCs w:val="18"/>
          <w:lang w:eastAsia="cs-CZ"/>
        </w:rPr>
      </w:pPr>
      <w:r w:rsidRPr="00430F4B">
        <w:rPr>
          <w:rFonts w:ascii="Times New Roman" w:eastAsia="Times New Roman" w:hAnsi="Times New Roman" w:cs="Times New Roman"/>
          <w:sz w:val="18"/>
          <w:szCs w:val="18"/>
          <w:lang w:eastAsia="cs-CZ"/>
        </w:rPr>
        <w:t xml:space="preserve">                                                                                      </w:t>
      </w:r>
      <w:r w:rsidR="00430F4B">
        <w:rPr>
          <w:rFonts w:ascii="Times New Roman" w:eastAsia="Times New Roman" w:hAnsi="Times New Roman" w:cs="Times New Roman"/>
          <w:sz w:val="18"/>
          <w:szCs w:val="18"/>
          <w:lang w:eastAsia="cs-CZ"/>
        </w:rPr>
        <w:t xml:space="preserve">                                                                    </w:t>
      </w:r>
      <w:r w:rsidRPr="00430F4B">
        <w:rPr>
          <w:rFonts w:ascii="Times New Roman" w:eastAsia="Times New Roman" w:hAnsi="Times New Roman" w:cs="Times New Roman"/>
          <w:sz w:val="18"/>
          <w:szCs w:val="18"/>
          <w:lang w:eastAsia="cs-CZ"/>
        </w:rPr>
        <w:t xml:space="preserve">     Foto a text: Kamila Lorencová</w:t>
      </w:r>
    </w:p>
    <w:p w:rsidR="00766241" w:rsidRDefault="00BD2F31" w:rsidP="005B6E19">
      <w:pPr>
        <w:rPr>
          <w:sz w:val="16"/>
          <w:szCs w:val="16"/>
        </w:rPr>
      </w:pPr>
      <w:r w:rsidRPr="00EC77F9">
        <w:rPr>
          <w:rFonts w:ascii="Times New Roman" w:hAnsi="Times New Roman" w:cs="Times New Roman"/>
          <w:noProof/>
          <w:color w:val="31849B" w:themeColor="accent5" w:themeShade="BF"/>
          <w:sz w:val="32"/>
          <w:szCs w:val="32"/>
          <w:lang w:eastAsia="cs-CZ"/>
        </w:rPr>
        <mc:AlternateContent>
          <mc:Choice Requires="wps">
            <w:drawing>
              <wp:anchor distT="0" distB="0" distL="114300" distR="114300" simplePos="0" relativeHeight="251750400" behindDoc="0" locked="0" layoutInCell="1" allowOverlap="1" wp14:anchorId="538B8BEB" wp14:editId="2B839814">
                <wp:simplePos x="0" y="0"/>
                <wp:positionH relativeFrom="column">
                  <wp:posOffset>-1905</wp:posOffset>
                </wp:positionH>
                <wp:positionV relativeFrom="paragraph">
                  <wp:posOffset>192045</wp:posOffset>
                </wp:positionV>
                <wp:extent cx="2171700" cy="352425"/>
                <wp:effectExtent l="0" t="0" r="19050" b="28575"/>
                <wp:wrapNone/>
                <wp:docPr id="19" name="Zaoblený obdélník 19"/>
                <wp:cNvGraphicFramePr/>
                <a:graphic xmlns:a="http://schemas.openxmlformats.org/drawingml/2006/main">
                  <a:graphicData uri="http://schemas.microsoft.com/office/word/2010/wordprocessingShape">
                    <wps:wsp>
                      <wps:cNvSpPr/>
                      <wps:spPr>
                        <a:xfrm>
                          <a:off x="0" y="0"/>
                          <a:ext cx="2171700" cy="352425"/>
                        </a:xfrm>
                        <a:prstGeom prst="roundRect">
                          <a:avLst/>
                        </a:prstGeom>
                        <a:solidFill>
                          <a:schemeClr val="accent5">
                            <a:lumMod val="60000"/>
                            <a:lumOff val="4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1D8C" w:rsidRPr="00EC77F9" w:rsidRDefault="002A1D8C" w:rsidP="00BD2F3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 co se teprve dít bude…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19" o:spid="_x0000_s1030" style="position:absolute;margin-left:-.15pt;margin-top:15.1pt;width:171pt;height:27.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" fillcolor="#92cddc [1944]" strokecolor="#31849b [2408]" strokeweight=".25pt">
                <v:textbox>
                  <w:txbxContent>
                    <w:p w:rsidR="002A1D8C" w:rsidRPr="00EC77F9" w:rsidRDefault="002A1D8C" w:rsidP="00BD2F3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 co se teprve dít bude…</w:t>
                      </w:r>
                    </w:p>
                  </w:txbxContent>
                </v:textbox>
              </v:roundrect>
            </w:pict>
          </mc:Fallback>
        </mc:AlternateContent>
      </w:r>
    </w:p>
    <w:p w:rsidR="00BD2F31" w:rsidRDefault="00BD2F31" w:rsidP="00BD2F31">
      <w:pPr>
        <w:spacing w:after="0"/>
        <w:rPr>
          <w:rFonts w:ascii="Times New Roman" w:eastAsia="Times New Roman" w:hAnsi="Times New Roman" w:cs="Times New Roman"/>
          <w:b/>
          <w:color w:val="31849B" w:themeColor="accent5" w:themeShade="BF"/>
          <w:sz w:val="32"/>
          <w:szCs w:val="32"/>
          <w:lang w:eastAsia="cs-CZ"/>
        </w:rPr>
      </w:pPr>
    </w:p>
    <w:p w:rsidR="00430F4B" w:rsidRDefault="00430F4B" w:rsidP="006D44F6">
      <w:pPr>
        <w:spacing w:after="0"/>
        <w:jc w:val="center"/>
        <w:rPr>
          <w:rFonts w:ascii="Times New Roman" w:eastAsia="Times New Roman" w:hAnsi="Times New Roman" w:cs="Times New Roman"/>
          <w:b/>
          <w:color w:val="31849B" w:themeColor="accent5" w:themeShade="BF"/>
          <w:sz w:val="32"/>
          <w:szCs w:val="32"/>
          <w:lang w:eastAsia="cs-CZ"/>
        </w:rPr>
      </w:pPr>
    </w:p>
    <w:p w:rsidR="00557E12" w:rsidRPr="00557E12" w:rsidRDefault="00557E12" w:rsidP="006D44F6">
      <w:pPr>
        <w:spacing w:after="0"/>
        <w:jc w:val="center"/>
        <w:rPr>
          <w:rFonts w:ascii="Times New Roman" w:eastAsia="Times New Roman" w:hAnsi="Times New Roman" w:cs="Times New Roman"/>
          <w:b/>
          <w:color w:val="31849B" w:themeColor="accent5" w:themeShade="BF"/>
          <w:sz w:val="32"/>
          <w:szCs w:val="32"/>
          <w:lang w:eastAsia="cs-CZ"/>
        </w:rPr>
      </w:pPr>
      <w:r w:rsidRPr="00557E12">
        <w:rPr>
          <w:rFonts w:ascii="Times New Roman" w:eastAsia="Times New Roman" w:hAnsi="Times New Roman" w:cs="Times New Roman"/>
          <w:b/>
          <w:color w:val="31849B" w:themeColor="accent5" w:themeShade="BF"/>
          <w:sz w:val="32"/>
          <w:szCs w:val="32"/>
          <w:lang w:eastAsia="cs-CZ"/>
        </w:rPr>
        <w:t>Odpolední kafíčko</w:t>
      </w:r>
    </w:p>
    <w:p w:rsidR="00B265C0" w:rsidRDefault="00557E12" w:rsidP="006D44F6">
      <w:pPr>
        <w:spacing w:after="0"/>
        <w:jc w:val="center"/>
        <w:rPr>
          <w:rFonts w:ascii="Times New Roman" w:eastAsia="Times New Roman" w:hAnsi="Times New Roman" w:cs="Times New Roman"/>
          <w:b/>
          <w:color w:val="31849B" w:themeColor="accent5" w:themeShade="BF"/>
          <w:sz w:val="32"/>
          <w:szCs w:val="32"/>
          <w:lang w:eastAsia="cs-CZ"/>
        </w:rPr>
      </w:pPr>
      <w:r w:rsidRPr="00557E12">
        <w:rPr>
          <w:rFonts w:ascii="Times New Roman" w:eastAsia="Times New Roman" w:hAnsi="Times New Roman" w:cs="Times New Roman"/>
          <w:b/>
          <w:color w:val="31849B" w:themeColor="accent5" w:themeShade="BF"/>
          <w:sz w:val="32"/>
          <w:szCs w:val="32"/>
          <w:lang w:eastAsia="cs-CZ"/>
        </w:rPr>
        <w:t xml:space="preserve">Dovoluji si vás pozvat na Babičkovský bál a to ve středu </w:t>
      </w:r>
      <w:proofErr w:type="gramStart"/>
      <w:r w:rsidRPr="00557E12">
        <w:rPr>
          <w:rFonts w:ascii="Times New Roman" w:eastAsia="Times New Roman" w:hAnsi="Times New Roman" w:cs="Times New Roman"/>
          <w:b/>
          <w:color w:val="31849B" w:themeColor="accent5" w:themeShade="BF"/>
          <w:sz w:val="32"/>
          <w:szCs w:val="32"/>
          <w:lang w:eastAsia="cs-CZ"/>
        </w:rPr>
        <w:t>13.2.2019</w:t>
      </w:r>
      <w:proofErr w:type="gramEnd"/>
      <w:r w:rsidRPr="00557E12">
        <w:rPr>
          <w:rFonts w:ascii="Times New Roman" w:eastAsia="Times New Roman" w:hAnsi="Times New Roman" w:cs="Times New Roman"/>
          <w:b/>
          <w:color w:val="31849B" w:themeColor="accent5" w:themeShade="BF"/>
          <w:sz w:val="32"/>
          <w:szCs w:val="32"/>
          <w:lang w:eastAsia="cs-CZ"/>
        </w:rPr>
        <w:t xml:space="preserve"> v 17.00 hodin do zasedací místnosti </w:t>
      </w:r>
      <w:r w:rsidR="00B265C0">
        <w:rPr>
          <w:rFonts w:ascii="Times New Roman" w:eastAsia="Times New Roman" w:hAnsi="Times New Roman" w:cs="Times New Roman"/>
          <w:b/>
          <w:color w:val="31849B" w:themeColor="accent5" w:themeShade="BF"/>
          <w:sz w:val="32"/>
          <w:szCs w:val="32"/>
          <w:lang w:eastAsia="cs-CZ"/>
        </w:rPr>
        <w:t>O</w:t>
      </w:r>
      <w:r w:rsidRPr="00557E12">
        <w:rPr>
          <w:rFonts w:ascii="Times New Roman" w:eastAsia="Times New Roman" w:hAnsi="Times New Roman" w:cs="Times New Roman"/>
          <w:b/>
          <w:color w:val="31849B" w:themeColor="accent5" w:themeShade="BF"/>
          <w:sz w:val="32"/>
          <w:szCs w:val="32"/>
          <w:lang w:eastAsia="cs-CZ"/>
        </w:rPr>
        <w:t xml:space="preserve">becního úřadu v Oldřiši. </w:t>
      </w:r>
      <w:r w:rsidR="00B265C0">
        <w:rPr>
          <w:rFonts w:ascii="Times New Roman" w:eastAsia="Times New Roman" w:hAnsi="Times New Roman" w:cs="Times New Roman"/>
          <w:b/>
          <w:color w:val="31849B" w:themeColor="accent5" w:themeShade="BF"/>
          <w:sz w:val="32"/>
          <w:szCs w:val="32"/>
          <w:lang w:eastAsia="cs-CZ"/>
        </w:rPr>
        <w:t xml:space="preserve">        </w:t>
      </w:r>
    </w:p>
    <w:p w:rsidR="00557E12" w:rsidRPr="00557E12" w:rsidRDefault="00B265C0" w:rsidP="006D44F6">
      <w:pPr>
        <w:spacing w:after="0"/>
        <w:jc w:val="center"/>
        <w:rPr>
          <w:rFonts w:ascii="Times New Roman" w:eastAsia="Times New Roman" w:hAnsi="Times New Roman" w:cs="Times New Roman"/>
          <w:b/>
          <w:color w:val="31849B" w:themeColor="accent5" w:themeShade="BF"/>
          <w:sz w:val="32"/>
          <w:szCs w:val="32"/>
          <w:lang w:eastAsia="cs-CZ"/>
        </w:rPr>
      </w:pPr>
      <w:r>
        <w:rPr>
          <w:rFonts w:ascii="Times New Roman" w:eastAsia="Times New Roman" w:hAnsi="Times New Roman" w:cs="Times New Roman"/>
          <w:b/>
          <w:color w:val="31849B" w:themeColor="accent5" w:themeShade="BF"/>
          <w:sz w:val="32"/>
          <w:szCs w:val="32"/>
          <w:lang w:eastAsia="cs-CZ"/>
        </w:rPr>
        <w:t xml:space="preserve">                             </w:t>
      </w:r>
      <w:r w:rsidR="00557E12" w:rsidRPr="00557E12">
        <w:rPr>
          <w:rFonts w:ascii="Times New Roman" w:eastAsia="Times New Roman" w:hAnsi="Times New Roman" w:cs="Times New Roman"/>
          <w:b/>
          <w:color w:val="31849B" w:themeColor="accent5" w:themeShade="BF"/>
          <w:sz w:val="32"/>
          <w:szCs w:val="32"/>
          <w:lang w:eastAsia="cs-CZ"/>
        </w:rPr>
        <w:t>Pohoštění a hudba zajištěna.</w:t>
      </w:r>
      <w:r w:rsidR="00CA0C31">
        <w:rPr>
          <w:rFonts w:ascii="Times New Roman" w:eastAsia="Times New Roman" w:hAnsi="Times New Roman" w:cs="Times New Roman"/>
          <w:b/>
          <w:color w:val="31849B" w:themeColor="accent5" w:themeShade="BF"/>
          <w:sz w:val="32"/>
          <w:szCs w:val="32"/>
          <w:lang w:eastAsia="cs-CZ"/>
        </w:rPr>
        <w:t xml:space="preserve"> </w:t>
      </w:r>
      <w:r>
        <w:rPr>
          <w:rFonts w:ascii="Times New Roman" w:eastAsia="Times New Roman" w:hAnsi="Times New Roman" w:cs="Times New Roman"/>
          <w:b/>
          <w:color w:val="31849B" w:themeColor="accent5" w:themeShade="BF"/>
          <w:sz w:val="32"/>
          <w:szCs w:val="32"/>
          <w:lang w:eastAsia="cs-CZ"/>
        </w:rPr>
        <w:t xml:space="preserve">             </w:t>
      </w:r>
      <w:r w:rsidR="00CA0C31" w:rsidRPr="00B265C0">
        <w:rPr>
          <w:rFonts w:ascii="Times New Roman" w:eastAsia="Times New Roman" w:hAnsi="Times New Roman" w:cs="Times New Roman"/>
          <w:b/>
          <w:color w:val="31849B" w:themeColor="accent5" w:themeShade="BF"/>
          <w:lang w:eastAsia="cs-CZ"/>
        </w:rPr>
        <w:t>Kamila L.</w:t>
      </w:r>
    </w:p>
    <w:p w:rsidR="00BD2F31" w:rsidRDefault="00BD2F31" w:rsidP="00557E12">
      <w:pPr>
        <w:spacing w:after="0" w:line="480" w:lineRule="auto"/>
        <w:rPr>
          <w:rFonts w:ascii="Times New Roman" w:eastAsia="Times New Roman" w:hAnsi="Times New Roman" w:cs="Times New Roman"/>
          <w:color w:val="31849B" w:themeColor="accent5" w:themeShade="BF"/>
          <w:sz w:val="36"/>
          <w:szCs w:val="36"/>
          <w:lang w:eastAsia="cs-CZ"/>
        </w:rPr>
      </w:pPr>
    </w:p>
    <w:p w:rsidR="00D23995" w:rsidRPr="00C22FB9" w:rsidRDefault="00BD2F31" w:rsidP="00BD2F31">
      <w:pPr>
        <w:spacing w:after="0" w:line="240" w:lineRule="auto"/>
        <w:rPr>
          <w:rFonts w:ascii="Times New Roman" w:eastAsia="Times New Roman" w:hAnsi="Times New Roman" w:cs="Times New Roman"/>
          <w:lang w:eastAsia="cs-CZ"/>
        </w:rPr>
      </w:pPr>
      <w:r w:rsidRPr="00557E12">
        <w:rPr>
          <w:rFonts w:ascii="Times New Roman" w:hAnsi="Times New Roman" w:cs="Times New Roman"/>
          <w:noProof/>
          <w:color w:val="31849B" w:themeColor="accent5" w:themeShade="BF"/>
          <w:sz w:val="36"/>
          <w:szCs w:val="36"/>
          <w:lang w:eastAsia="cs-CZ"/>
        </w:rPr>
        <w:lastRenderedPageBreak/>
        <w:drawing>
          <wp:anchor distT="0" distB="0" distL="114300" distR="114300" simplePos="0" relativeHeight="251746304" behindDoc="1" locked="0" layoutInCell="1" allowOverlap="1" wp14:anchorId="595C0513" wp14:editId="3A3B7E46">
            <wp:simplePos x="0" y="0"/>
            <wp:positionH relativeFrom="column">
              <wp:posOffset>1022350</wp:posOffset>
            </wp:positionH>
            <wp:positionV relativeFrom="paragraph">
              <wp:posOffset>103505</wp:posOffset>
            </wp:positionV>
            <wp:extent cx="3807460" cy="5397500"/>
            <wp:effectExtent l="5080" t="0" r="7620" b="7620"/>
            <wp:wrapTight wrapText="bothSides">
              <wp:wrapPolygon edited="0">
                <wp:start x="21571" y="-20"/>
                <wp:lineTo x="65" y="-20"/>
                <wp:lineTo x="65" y="21554"/>
                <wp:lineTo x="21571" y="21554"/>
                <wp:lineTo x="21571" y="-20"/>
              </wp:wrapPolygon>
            </wp:wrapTight>
            <wp:docPr id="17" name="Obrázek 17" descr="D:\Skener\2019011707451896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ener\20190117074518968_0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16" r="2445"/>
                    <a:stretch/>
                  </pic:blipFill>
                  <pic:spPr bwMode="auto">
                    <a:xfrm rot="16200000">
                      <a:off x="0" y="0"/>
                      <a:ext cx="3807460" cy="539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995" w:rsidRPr="00557E12">
        <w:rPr>
          <w:rFonts w:ascii="Times New Roman" w:eastAsia="Times New Roman" w:hAnsi="Times New Roman" w:cs="Times New Roman"/>
          <w:color w:val="31849B" w:themeColor="accent5" w:themeShade="BF"/>
          <w:sz w:val="36"/>
          <w:szCs w:val="36"/>
          <w:lang w:eastAsia="cs-CZ"/>
        </w:rPr>
        <w:t>Dětský karneval</w:t>
      </w:r>
      <w:r w:rsidR="00D23995" w:rsidRPr="00557E12">
        <w:rPr>
          <w:rFonts w:ascii="Times New Roman" w:eastAsia="Times New Roman" w:hAnsi="Times New Roman" w:cs="Times New Roman"/>
          <w:color w:val="31849B" w:themeColor="accent5" w:themeShade="BF"/>
          <w:sz w:val="24"/>
          <w:szCs w:val="24"/>
          <w:lang w:eastAsia="cs-CZ"/>
        </w:rPr>
        <w:t xml:space="preserve"> </w:t>
      </w:r>
      <w:r w:rsidR="00D23995" w:rsidRPr="00C22FB9">
        <w:rPr>
          <w:rFonts w:ascii="Times New Roman" w:eastAsia="Times New Roman" w:hAnsi="Times New Roman" w:cs="Times New Roman"/>
          <w:lang w:eastAsia="cs-CZ"/>
        </w:rPr>
        <w:t>ve znamení zvířátek</w:t>
      </w:r>
      <w:r w:rsidRPr="00C22FB9">
        <w:rPr>
          <w:rFonts w:ascii="Times New Roman" w:eastAsia="Times New Roman" w:hAnsi="Times New Roman" w:cs="Times New Roman"/>
          <w:lang w:eastAsia="cs-CZ"/>
        </w:rPr>
        <w:t>.</w:t>
      </w:r>
    </w:p>
    <w:p w:rsidR="00D23995" w:rsidRPr="00C22FB9" w:rsidRDefault="00D23995" w:rsidP="00BD2F31">
      <w:pPr>
        <w:spacing w:after="0" w:line="240" w:lineRule="auto"/>
        <w:rPr>
          <w:rFonts w:ascii="Times New Roman" w:eastAsia="Times New Roman" w:hAnsi="Times New Roman" w:cs="Times New Roman"/>
          <w:lang w:eastAsia="cs-CZ"/>
        </w:rPr>
      </w:pPr>
      <w:r w:rsidRPr="00C22FB9">
        <w:rPr>
          <w:rFonts w:ascii="Times New Roman" w:eastAsia="Times New Roman" w:hAnsi="Times New Roman" w:cs="Times New Roman"/>
          <w:lang w:eastAsia="cs-CZ"/>
        </w:rPr>
        <w:t>V neděli 10.2.2019 ve 14</w:t>
      </w:r>
      <w:r w:rsidR="00CA0C31" w:rsidRPr="00C22FB9">
        <w:rPr>
          <w:rFonts w:ascii="Times New Roman" w:eastAsia="Times New Roman" w:hAnsi="Times New Roman" w:cs="Times New Roman"/>
          <w:lang w:eastAsia="cs-CZ"/>
        </w:rPr>
        <w:t>.00</w:t>
      </w:r>
      <w:r w:rsidRPr="00C22FB9">
        <w:rPr>
          <w:rFonts w:ascii="Times New Roman" w:eastAsia="Times New Roman" w:hAnsi="Times New Roman" w:cs="Times New Roman"/>
          <w:lang w:eastAsia="cs-CZ"/>
        </w:rPr>
        <w:t xml:space="preserve"> hodin v </w:t>
      </w:r>
      <w:r w:rsidR="00E677C9" w:rsidRPr="00C22FB9">
        <w:rPr>
          <w:rFonts w:ascii="Times New Roman" w:eastAsia="Times New Roman" w:hAnsi="Times New Roman" w:cs="Times New Roman"/>
          <w:lang w:eastAsia="cs-CZ"/>
        </w:rPr>
        <w:t>O</w:t>
      </w:r>
      <w:r w:rsidRPr="00C22FB9">
        <w:rPr>
          <w:rFonts w:ascii="Times New Roman" w:eastAsia="Times New Roman" w:hAnsi="Times New Roman" w:cs="Times New Roman"/>
          <w:lang w:eastAsia="cs-CZ"/>
        </w:rPr>
        <w:t>rlovně.</w:t>
      </w:r>
      <w:r w:rsidR="00BD2F31" w:rsidRPr="00C22FB9">
        <w:rPr>
          <w:rFonts w:ascii="Times New Roman" w:eastAsia="Times New Roman" w:hAnsi="Times New Roman" w:cs="Times New Roman"/>
          <w:lang w:eastAsia="cs-CZ"/>
        </w:rPr>
        <w:t xml:space="preserve"> </w:t>
      </w:r>
      <w:r w:rsidRPr="00C22FB9">
        <w:rPr>
          <w:rFonts w:ascii="Times New Roman" w:eastAsia="Times New Roman" w:hAnsi="Times New Roman" w:cs="Times New Roman"/>
          <w:lang w:eastAsia="cs-CZ"/>
        </w:rPr>
        <w:t>Zveme všechny děti na karnevalové rejdění v maskách zvířátek, vítány budou i jiné masky.</w:t>
      </w:r>
      <w:r w:rsidR="00BD2F31" w:rsidRPr="00C22FB9">
        <w:rPr>
          <w:rFonts w:ascii="Times New Roman" w:eastAsia="Times New Roman" w:hAnsi="Times New Roman" w:cs="Times New Roman"/>
          <w:lang w:eastAsia="cs-CZ"/>
        </w:rPr>
        <w:t xml:space="preserve"> </w:t>
      </w:r>
      <w:r w:rsidRPr="00C22FB9">
        <w:rPr>
          <w:rFonts w:ascii="Times New Roman" w:eastAsia="Times New Roman" w:hAnsi="Times New Roman" w:cs="Times New Roman"/>
          <w:lang w:eastAsia="cs-CZ"/>
        </w:rPr>
        <w:t>Hry, soutěže a odměny jsou připraveny.</w:t>
      </w:r>
      <w:r w:rsidR="00BD2F31" w:rsidRPr="00C22FB9">
        <w:rPr>
          <w:rFonts w:ascii="Times New Roman" w:eastAsia="Times New Roman" w:hAnsi="Times New Roman" w:cs="Times New Roman"/>
          <w:lang w:eastAsia="cs-CZ"/>
        </w:rPr>
        <w:t xml:space="preserve"> </w:t>
      </w:r>
      <w:r w:rsidRPr="00C22FB9">
        <w:rPr>
          <w:rFonts w:ascii="Times New Roman" w:eastAsia="Times New Roman" w:hAnsi="Times New Roman" w:cs="Times New Roman"/>
          <w:lang w:eastAsia="cs-CZ"/>
        </w:rPr>
        <w:t>Občerstvení zajištěno.</w:t>
      </w:r>
    </w:p>
    <w:p w:rsidR="00D23995" w:rsidRPr="00D23995" w:rsidRDefault="00D23995" w:rsidP="00D23995">
      <w:pPr>
        <w:spacing w:after="0" w:line="240" w:lineRule="auto"/>
        <w:rPr>
          <w:rFonts w:ascii="Times New Roman" w:eastAsia="Times New Roman" w:hAnsi="Times New Roman" w:cs="Times New Roman"/>
          <w:sz w:val="24"/>
          <w:szCs w:val="24"/>
          <w:lang w:eastAsia="cs-CZ"/>
        </w:rPr>
      </w:pPr>
    </w:p>
    <w:p w:rsidR="00D23995" w:rsidRPr="00D23995" w:rsidRDefault="00D23995" w:rsidP="00D23995">
      <w:pPr>
        <w:spacing w:after="0" w:line="240" w:lineRule="auto"/>
        <w:rPr>
          <w:rFonts w:ascii="Times New Roman" w:eastAsia="Times New Roman" w:hAnsi="Times New Roman" w:cs="Times New Roman"/>
          <w:sz w:val="24"/>
          <w:szCs w:val="24"/>
          <w:lang w:eastAsia="cs-CZ"/>
        </w:rPr>
      </w:pPr>
    </w:p>
    <w:p w:rsidR="00D23995" w:rsidRPr="00D23995" w:rsidRDefault="00D23995" w:rsidP="00D23995">
      <w:pPr>
        <w:spacing w:after="0" w:line="240" w:lineRule="auto"/>
        <w:rPr>
          <w:rFonts w:ascii="Times New Roman" w:eastAsia="Times New Roman" w:hAnsi="Times New Roman" w:cs="Times New Roman"/>
          <w:sz w:val="24"/>
          <w:szCs w:val="24"/>
          <w:lang w:eastAsia="cs-CZ"/>
        </w:rPr>
      </w:pPr>
    </w:p>
    <w:p w:rsidR="00D23995" w:rsidRPr="00D23995" w:rsidRDefault="00D23995" w:rsidP="00D23995">
      <w:pPr>
        <w:spacing w:after="0" w:line="240" w:lineRule="auto"/>
        <w:rPr>
          <w:rFonts w:ascii="Times New Roman" w:eastAsia="Times New Roman" w:hAnsi="Times New Roman" w:cs="Times New Roman"/>
          <w:sz w:val="24"/>
          <w:szCs w:val="24"/>
          <w:lang w:eastAsia="cs-CZ"/>
        </w:rPr>
      </w:pPr>
    </w:p>
    <w:p w:rsidR="00D23995" w:rsidRPr="00D23995" w:rsidRDefault="00D23995" w:rsidP="00D23995">
      <w:pPr>
        <w:spacing w:after="0" w:line="240" w:lineRule="auto"/>
        <w:rPr>
          <w:rFonts w:ascii="Times New Roman" w:eastAsia="Times New Roman" w:hAnsi="Times New Roman" w:cs="Times New Roman"/>
          <w:sz w:val="24"/>
          <w:szCs w:val="24"/>
          <w:lang w:eastAsia="cs-CZ"/>
        </w:rPr>
      </w:pPr>
    </w:p>
    <w:p w:rsidR="00C50AE4" w:rsidRDefault="00C50AE4" w:rsidP="00C50AE4">
      <w:pPr>
        <w:spacing w:after="0" w:line="240" w:lineRule="auto"/>
        <w:rPr>
          <w:rFonts w:ascii="Times New Roman" w:hAnsi="Times New Roman" w:cs="Times New Roman"/>
        </w:rPr>
        <w:sectPr w:rsidR="00C50AE4" w:rsidSect="00AF79BA">
          <w:type w:val="continuous"/>
          <w:pgSz w:w="11906" w:h="16838" w:code="9"/>
          <w:pgMar w:top="1134" w:right="1134" w:bottom="1134" w:left="1134" w:header="709" w:footer="709" w:gutter="0"/>
          <w:cols w:space="708"/>
          <w:docGrid w:linePitch="360"/>
        </w:sect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A0C31" w:rsidP="00C50AE4">
      <w:pPr>
        <w:spacing w:after="0" w:line="240" w:lineRule="auto"/>
        <w:rPr>
          <w:rFonts w:ascii="Times New Roman" w:hAnsi="Times New Roman" w:cs="Times New Roman"/>
        </w:rPr>
      </w:pPr>
      <w:r>
        <w:rPr>
          <w:rFonts w:ascii="Times New Roman" w:hAnsi="Times New Roman" w:cs="Times New Roman"/>
          <w:b/>
          <w:noProof/>
          <w:color w:val="943634" w:themeColor="accent2" w:themeShade="BF"/>
          <w:sz w:val="28"/>
          <w:szCs w:val="28"/>
          <w:lang w:eastAsia="cs-CZ"/>
        </w:rPr>
        <w:drawing>
          <wp:anchor distT="0" distB="0" distL="114300" distR="114300" simplePos="0" relativeHeight="251742208" behindDoc="1" locked="0" layoutInCell="1" allowOverlap="1" wp14:anchorId="451323F6" wp14:editId="0A575D04">
            <wp:simplePos x="0" y="0"/>
            <wp:positionH relativeFrom="column">
              <wp:posOffset>-5455285</wp:posOffset>
            </wp:positionH>
            <wp:positionV relativeFrom="paragraph">
              <wp:posOffset>369570</wp:posOffset>
            </wp:positionV>
            <wp:extent cx="5426710" cy="4283710"/>
            <wp:effectExtent l="0" t="0" r="2540" b="2540"/>
            <wp:wrapTight wrapText="bothSides">
              <wp:wrapPolygon edited="0">
                <wp:start x="0" y="0"/>
                <wp:lineTo x="0" y="21517"/>
                <wp:lineTo x="21534" y="21517"/>
                <wp:lineTo x="21534" y="0"/>
                <wp:lineTo x="0" y="0"/>
              </wp:wrapPolygon>
            </wp:wrapTight>
            <wp:docPr id="12" name="Obrázek 12" descr="C:\Users\ekonom\AppData\Local\Microsoft\Windows\Temporary Internet Files\Content.Outlook\3U0O4J6X\Oldris_ples_hasici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Outlook\3U0O4J6X\Oldris_ples_hasici_20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6710" cy="428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Pr="00557E12" w:rsidRDefault="00C50AE4" w:rsidP="00C50AE4">
      <w:pPr>
        <w:jc w:val="center"/>
        <w:rPr>
          <w:rFonts w:ascii="Times New Roman" w:hAnsi="Times New Roman" w:cs="Times New Roman"/>
          <w:b/>
          <w:i/>
          <w:color w:val="31849B" w:themeColor="accent5" w:themeShade="BF"/>
          <w:sz w:val="36"/>
          <w:szCs w:val="36"/>
        </w:rPr>
      </w:pPr>
      <w:r w:rsidRPr="00557E12">
        <w:rPr>
          <w:rFonts w:ascii="Times New Roman" w:hAnsi="Times New Roman" w:cs="Times New Roman"/>
          <w:b/>
          <w:i/>
          <w:color w:val="31849B" w:themeColor="accent5" w:themeShade="BF"/>
          <w:sz w:val="36"/>
          <w:szCs w:val="36"/>
        </w:rPr>
        <w:lastRenderedPageBreak/>
        <w:t>Zveme Vás do Kraje Smetany a Martinů – únor 2019</w:t>
      </w:r>
    </w:p>
    <w:p w:rsidR="00C50AE4" w:rsidRDefault="00C50AE4" w:rsidP="00C50AE4">
      <w:pPr>
        <w:spacing w:after="0" w:line="240" w:lineRule="auto"/>
        <w:rPr>
          <w:rFonts w:ascii="Times New Roman" w:hAnsi="Times New Roman" w:cs="Times New Roman"/>
        </w:rPr>
        <w:sectPr w:rsidR="00C50AE4" w:rsidSect="00C50AE4">
          <w:type w:val="continuous"/>
          <w:pgSz w:w="11906" w:h="16838" w:code="9"/>
          <w:pgMar w:top="1134" w:right="1134" w:bottom="1134" w:left="1134" w:header="709" w:footer="709" w:gutter="0"/>
          <w:cols w:space="708"/>
          <w:docGrid w:linePitch="360"/>
        </w:sectPr>
      </w:pPr>
    </w:p>
    <w:p w:rsid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
        </w:rPr>
      </w:pPr>
      <w:r w:rsidRPr="00C50AE4">
        <w:rPr>
          <w:rFonts w:ascii="Times New Roman" w:hAnsi="Times New Roman" w:cs="Times New Roman"/>
          <w:b/>
        </w:rPr>
        <w:t>Borová</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2. 2. 2019 od 20.00 hod. – Tradiční hasičský ples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k poslechu a tanci hraje QUATRO</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16. 2. 2019 – Dětský karneval </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
        </w:rPr>
      </w:pPr>
      <w:r w:rsidRPr="00C50AE4">
        <w:rPr>
          <w:rFonts w:ascii="Times New Roman" w:hAnsi="Times New Roman" w:cs="Times New Roman"/>
          <w:b/>
        </w:rPr>
        <w:t>Bystré</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15. 2. 2019 – Společenský ples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od 20 hod. v Sokolovně Bystré. Hraje skupina NONUS. Těšit se můžete na předtančení žáků 9. tříd a ZUŠ Bystré. </w:t>
      </w:r>
    </w:p>
    <w:p w:rsid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16. 2. 2019 – Dětský maškarní karneval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od 13:30 v Sokolovně Bystré.</w:t>
      </w:r>
    </w:p>
    <w:p w:rsid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23. 2. 2019 – Do hrobky tanečním krokem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detektivní komedie, kterou Vám představí divadelní spolek Hýbl Česká Třebová. Od 19 hodin v divadelním sále Sokolovny. Vstupné v předprodeji v IC 60 Kč, na místě 70 Kč.</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
        </w:rPr>
      </w:pPr>
      <w:r w:rsidRPr="00C50AE4">
        <w:rPr>
          <w:rFonts w:ascii="Times New Roman" w:hAnsi="Times New Roman" w:cs="Times New Roman"/>
          <w:b/>
        </w:rPr>
        <w:t>Dolní Újezd</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16.2.2019 - Hasičský ples od 20:00</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Hudba - Kdo má čas a Junior II</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Vstupné 60Kč, bohatá tombola, občerstvení zajištěno</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
        </w:rPr>
      </w:pPr>
      <w:r w:rsidRPr="00C50AE4">
        <w:rPr>
          <w:rFonts w:ascii="Times New Roman" w:hAnsi="Times New Roman" w:cs="Times New Roman"/>
          <w:b/>
        </w:rPr>
        <w:t>Litomyšl</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8.2.2019, 20:00 - Krausberry - koncert</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Music Club Kotelna</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Vstupné: 220 Kč v předprodeji (IC Litomyšl) / 280 Kč na místě</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23.2.2019, 17:00 - Nathaniel Filip a Zuzana Bubílková: Šansony, slavné melodie a BUBU fóry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Husův sbor, Litomyšl</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Hudebně-zábavné představení. Nathaniel Filip jako zpěvák šansonu a tradičních vokálních písní, při kterých jej doprovází vynikající klavírista dr. Alexander Döme, propojil svou hudbu s mluveným slovem v podání první dámy české satiry Zuzany Bubílkové.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Vstupné: 160 Kč v předprodeji (IC Litomyšl) a 200 Kč na místě  </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24.2.2019 od 15:00 - Zpíváme a tančíme s Míšou: Lesní království</w:t>
      </w:r>
      <w:r>
        <w:rPr>
          <w:rFonts w:ascii="Times New Roman" w:hAnsi="Times New Roman" w:cs="Times New Roman"/>
        </w:rPr>
        <w:t xml:space="preserve">, </w:t>
      </w:r>
      <w:r w:rsidRPr="00C50AE4">
        <w:rPr>
          <w:rFonts w:ascii="Times New Roman" w:hAnsi="Times New Roman" w:cs="Times New Roman"/>
        </w:rPr>
        <w:t xml:space="preserve">Smetanův dům    </w:t>
      </w:r>
    </w:p>
    <w:p w:rsidR="00C50AE4" w:rsidRDefault="00C50AE4" w:rsidP="00C50AE4">
      <w:pPr>
        <w:spacing w:after="0" w:line="240" w:lineRule="auto"/>
        <w:rPr>
          <w:rFonts w:ascii="Times New Roman" w:hAnsi="Times New Roman" w:cs="Times New Roman"/>
        </w:rPr>
      </w:pPr>
    </w:p>
    <w:p w:rsidR="00C50AE4" w:rsidRDefault="001D5479" w:rsidP="00C50AE4">
      <w:pPr>
        <w:spacing w:after="0" w:line="240" w:lineRule="auto"/>
        <w:rPr>
          <w:rFonts w:ascii="Times New Roman" w:hAnsi="Times New Roman" w:cs="Times New Roman"/>
        </w:rPr>
      </w:pPr>
      <w:r w:rsidRPr="00FF7713">
        <w:rPr>
          <w:noProof/>
          <w:color w:val="FFC000"/>
          <w:sz w:val="28"/>
          <w:szCs w:val="28"/>
          <w:lang w:eastAsia="cs-CZ"/>
        </w:rPr>
        <w:drawing>
          <wp:anchor distT="0" distB="0" distL="114300" distR="114300" simplePos="0" relativeHeight="251771904" behindDoc="1" locked="0" layoutInCell="1" allowOverlap="1" wp14:anchorId="07E8778E" wp14:editId="7C3F439F">
            <wp:simplePos x="0" y="0"/>
            <wp:positionH relativeFrom="column">
              <wp:posOffset>390525</wp:posOffset>
            </wp:positionH>
            <wp:positionV relativeFrom="paragraph">
              <wp:posOffset>11430</wp:posOffset>
            </wp:positionV>
            <wp:extent cx="1732915" cy="695960"/>
            <wp:effectExtent l="0" t="0" r="635" b="8890"/>
            <wp:wrapNone/>
            <wp:docPr id="27" name="Obrázek 27" descr="C:\Users\ekonom\AppData\Local\Microsoft\Windows\Temporary Internet Files\Content.Word\logo-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AppData\Local\Microsoft\Windows\Temporary Internet Files\Content.Word\logo-male.png"/>
                    <pic:cNvPicPr>
                      <a:picLocks noChangeAspect="1" noChangeArrowheads="1"/>
                    </pic:cNvPicPr>
                  </pic:nvPicPr>
                  <pic:blipFill>
                    <a:blip r:embed="rId27">
                      <a:duotone>
                        <a:schemeClr val="accent5">
                          <a:shade val="45000"/>
                          <a:satMod val="135000"/>
                        </a:schemeClr>
                        <a:prstClr val="white"/>
                      </a:duotone>
                      <a:extLst>
                        <a:ext uri="{BEBA8EAE-BF5A-486C-A8C5-ECC9F3942E4B}">
                          <a14:imgProps xmlns:a14="http://schemas.microsoft.com/office/drawing/2010/main">
                            <a14:imgLayer r:embed="rId28">
                              <a14:imgEffect>
                                <a14:artisticPhotocopy/>
                              </a14:imgEffect>
                              <a14:imgEffect>
                                <a14:colorTemperature colorTemp="4700"/>
                              </a14:imgEffect>
                              <a14:imgEffect>
                                <a14:saturation sat="220000"/>
                              </a14:imgEffect>
                              <a14:imgEffect>
                                <a14:brightnessContrast bright="99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732915"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Míša Růžičková se svojí písničkovou šou přináší zábavu pro naše nejmenší diváky.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Vstupné: 150 Kč, děti do 2 let zdarma (IC Litomyšl)  </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
        </w:rPr>
      </w:pPr>
      <w:r w:rsidRPr="00C50AE4">
        <w:rPr>
          <w:rFonts w:ascii="Times New Roman" w:hAnsi="Times New Roman" w:cs="Times New Roman"/>
          <w:b/>
        </w:rPr>
        <w:t>Lubná</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1. 2. - Hasičský ples, začátek 20.00, Skalka.</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
        </w:rPr>
      </w:pPr>
      <w:r w:rsidRPr="00C50AE4">
        <w:rPr>
          <w:rFonts w:ascii="Times New Roman" w:hAnsi="Times New Roman" w:cs="Times New Roman"/>
          <w:b/>
        </w:rPr>
        <w:t>Oldřiš</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9.2.2019 - </w:t>
      </w:r>
      <w:r w:rsidRPr="00C50AE4">
        <w:rPr>
          <w:rFonts w:ascii="Times New Roman" w:hAnsi="Times New Roman" w:cs="Times New Roman"/>
          <w:bCs/>
        </w:rPr>
        <w:t>Hasičský ples</w:t>
      </w:r>
      <w:r w:rsidRPr="00C50AE4">
        <w:rPr>
          <w:rFonts w:ascii="Times New Roman" w:hAnsi="Times New Roman" w:cs="Times New Roman"/>
        </w:rPr>
        <w:t xml:space="preserve"> v Orlovně Oldřiš</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 Začátek ve 20.00 hod. K tanci a poslechu hraje Rytmik. Doprava Borová –Oldřiš zajištěna na tel. 728 749 593.</w:t>
      </w:r>
    </w:p>
    <w:p w:rsid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Cs/>
        </w:rPr>
      </w:pPr>
      <w:r w:rsidRPr="00C50AE4">
        <w:rPr>
          <w:rFonts w:ascii="Times New Roman" w:hAnsi="Times New Roman" w:cs="Times New Roman"/>
        </w:rPr>
        <w:t xml:space="preserve">10.2.2019 - </w:t>
      </w:r>
      <w:r w:rsidRPr="00C50AE4">
        <w:rPr>
          <w:rFonts w:ascii="Times New Roman" w:hAnsi="Times New Roman" w:cs="Times New Roman"/>
          <w:bCs/>
        </w:rPr>
        <w:t xml:space="preserve">Dětský maškarní karneval </w:t>
      </w:r>
      <w:r w:rsidRPr="00C50AE4">
        <w:rPr>
          <w:rFonts w:ascii="Times New Roman" w:hAnsi="Times New Roman" w:cs="Times New Roman"/>
        </w:rPr>
        <w:t>v Orlovně Oldřiš</w:t>
      </w:r>
      <w:r w:rsidRPr="00C50AE4">
        <w:rPr>
          <w:rFonts w:ascii="Times New Roman" w:hAnsi="Times New Roman" w:cs="Times New Roman"/>
          <w:bCs/>
        </w:rPr>
        <w:t xml:space="preserve">.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Začátek ve 14.00 hod. Těšíme se na všechny krásné masky.  </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
        </w:rPr>
      </w:pPr>
      <w:r w:rsidRPr="00C50AE4">
        <w:rPr>
          <w:rFonts w:ascii="Times New Roman" w:hAnsi="Times New Roman" w:cs="Times New Roman"/>
          <w:b/>
        </w:rPr>
        <w:t>Polička</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bCs/>
        </w:rPr>
        <w:t>1.2.2019 – Karel Plíhal - recitál</w:t>
      </w:r>
      <w:r w:rsidRPr="00C50AE4">
        <w:rPr>
          <w:rFonts w:ascii="Times New Roman" w:hAnsi="Times New Roman" w:cs="Times New Roman"/>
          <w:bCs/>
        </w:rPr>
        <w:br/>
        <w:t>od 20:00 hod. ve společenském domě Jordán</w:t>
      </w:r>
      <w:r w:rsidRPr="00C50AE4">
        <w:rPr>
          <w:rFonts w:ascii="Times New Roman" w:hAnsi="Times New Roman" w:cs="Times New Roman"/>
        </w:rPr>
        <w:br/>
        <w:t xml:space="preserve">do 10.4.2019 – Jeden den ve středověku  </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Chtěli byste prožít jeden den ve středověku? Tak se přijďte podívat na stejnojmennou výstavu. Vyzkoušíte si své dovednosti v řemeslné a písařské dílně, při sestavování vitráže či pečetění a mnoho dalšího. Centrum Bohuslava Martinů v Poličce</w:t>
      </w:r>
    </w:p>
    <w:p w:rsid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21. 2. 2019 - Nepál - Himálajské dobrodružství Jiřího Kolbaby</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od 19:00 hod. v Tylově domě</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Přijměte pozvání na náročný vysokohorský trek přes Horní Dolpo k pohádkovému jezeru Poksundo. Poznáme mnoho přírodních skvostů, úžasně pohostinné a inspirativní lidi i dech beroucí tradice.</w:t>
      </w:r>
    </w:p>
    <w:p w:rsidR="00C50AE4" w:rsidRPr="00C50AE4" w:rsidRDefault="00C50AE4" w:rsidP="00C50AE4">
      <w:pPr>
        <w:spacing w:after="0" w:line="240" w:lineRule="auto"/>
        <w:rPr>
          <w:rFonts w:ascii="Times New Roman" w:hAnsi="Times New Roman" w:cs="Times New Roman"/>
        </w:rPr>
      </w:pPr>
    </w:p>
    <w:p w:rsidR="00C50AE4" w:rsidRPr="00C50AE4" w:rsidRDefault="00C50AE4" w:rsidP="00C50AE4">
      <w:pPr>
        <w:spacing w:after="0" w:line="240" w:lineRule="auto"/>
        <w:rPr>
          <w:rFonts w:ascii="Times New Roman" w:hAnsi="Times New Roman" w:cs="Times New Roman"/>
          <w:b/>
        </w:rPr>
      </w:pPr>
      <w:r w:rsidRPr="00C50AE4">
        <w:rPr>
          <w:rFonts w:ascii="Times New Roman" w:hAnsi="Times New Roman" w:cs="Times New Roman"/>
          <w:b/>
        </w:rPr>
        <w:t>Sebranice</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17. 2. 2019 – Karneval mateřské školy Sebranice – na téma Lidová písnička</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 xml:space="preserve"> od 15 hod. na sále kulturního domu, vstupné 30 Kč, host – živá kapela, dětská tombola, občerstvení zajištěno.</w:t>
      </w:r>
    </w:p>
    <w:p w:rsidR="00C50AE4" w:rsidRPr="00C50AE4" w:rsidRDefault="00C50AE4" w:rsidP="00C50AE4">
      <w:pPr>
        <w:spacing w:after="0" w:line="240" w:lineRule="auto"/>
        <w:rPr>
          <w:rFonts w:ascii="Times New Roman" w:hAnsi="Times New Roman" w:cs="Times New Roman"/>
        </w:rPr>
      </w:pPr>
      <w:r w:rsidRPr="00C50AE4">
        <w:rPr>
          <w:rFonts w:ascii="Times New Roman" w:hAnsi="Times New Roman" w:cs="Times New Roman"/>
        </w:rPr>
        <w:t>22. 2. 2019 – Hasičský ples – od 20.00 hod. na sále kulturního domu</w:t>
      </w:r>
    </w:p>
    <w:p w:rsidR="00C50AE4" w:rsidRDefault="00C50AE4" w:rsidP="00C50AE4">
      <w:pPr>
        <w:spacing w:after="0" w:line="240" w:lineRule="auto"/>
        <w:rPr>
          <w:rFonts w:ascii="Times New Roman" w:hAnsi="Times New Roman" w:cs="Times New Roman"/>
        </w:rPr>
        <w:sectPr w:rsidR="00C50AE4" w:rsidSect="00C50AE4">
          <w:type w:val="continuous"/>
          <w:pgSz w:w="11906" w:h="16838" w:code="9"/>
          <w:pgMar w:top="1134" w:right="1134" w:bottom="1134" w:left="1134" w:header="709" w:footer="709" w:gutter="0"/>
          <w:cols w:num="2" w:space="708"/>
          <w:docGrid w:linePitch="360"/>
        </w:sectPr>
      </w:pPr>
      <w:r w:rsidRPr="00C50AE4">
        <w:rPr>
          <w:rFonts w:ascii="Times New Roman" w:hAnsi="Times New Roman" w:cs="Times New Roman"/>
        </w:rPr>
        <w:t>ve 21.00 hod. vystoupení mladých hasičů. Bohatá tombola, občerstvení zajištěno.</w:t>
      </w:r>
    </w:p>
    <w:p w:rsidR="00162AA3" w:rsidRPr="00162AA3" w:rsidRDefault="00162AA3" w:rsidP="00162AA3">
      <w:pPr>
        <w:ind w:left="-284" w:right="-284"/>
        <w:rPr>
          <w:rFonts w:ascii="Times New Roman" w:hAnsi="Times New Roman" w:cs="Times New Roman"/>
          <w:sz w:val="16"/>
          <w:szCs w:val="16"/>
        </w:rPr>
      </w:pPr>
      <w:r>
        <w:rPr>
          <w:rFonts w:ascii="Times New Roman" w:hAnsi="Times New Roman" w:cs="Times New Roman"/>
        </w:rPr>
        <w:lastRenderedPageBreak/>
        <w:tab/>
      </w:r>
      <w:r w:rsidRPr="00162AA3">
        <w:rPr>
          <w:rFonts w:ascii="Times New Roman" w:hAnsi="Times New Roman" w:cs="Times New Roman"/>
          <w:sz w:val="16"/>
          <w:szCs w:val="16"/>
        </w:rPr>
        <w:t xml:space="preserve">                                                                                                                                          Informace poskytuje: Ing. Naďa Šauerová, </w:t>
      </w:r>
      <w:hyperlink r:id="rId29" w:history="1">
        <w:r w:rsidRPr="00162AA3">
          <w:rPr>
            <w:rStyle w:val="Hypertextovodkaz"/>
            <w:rFonts w:ascii="Times New Roman" w:hAnsi="Times New Roman" w:cs="Times New Roman"/>
            <w:sz w:val="16"/>
            <w:szCs w:val="16"/>
          </w:rPr>
          <w:t>www.regionsm.cz</w:t>
        </w:r>
      </w:hyperlink>
    </w:p>
    <w:p w:rsidR="00C50AE4" w:rsidRPr="00C50AE4" w:rsidRDefault="00C50AE4" w:rsidP="00162AA3">
      <w:pPr>
        <w:tabs>
          <w:tab w:val="left" w:pos="5529"/>
        </w:tabs>
        <w:spacing w:after="0" w:line="240" w:lineRule="auto"/>
        <w:rPr>
          <w:rFonts w:ascii="Times New Roman" w:hAnsi="Times New Roman" w:cs="Times New Roman"/>
        </w:rPr>
      </w:pPr>
    </w:p>
    <w:p w:rsidR="00D23995" w:rsidRDefault="00D23995" w:rsidP="00D23995">
      <w:pPr>
        <w:spacing w:after="0" w:line="240" w:lineRule="auto"/>
        <w:jc w:val="both"/>
        <w:rPr>
          <w:rFonts w:ascii="Times New Roman" w:hAnsi="Times New Roman" w:cs="Times New Roman"/>
          <w:b/>
        </w:rPr>
      </w:pPr>
    </w:p>
    <w:p w:rsidR="00D23995" w:rsidRDefault="00D23995" w:rsidP="00D23995">
      <w:pPr>
        <w:spacing w:after="0" w:line="240" w:lineRule="auto"/>
        <w:jc w:val="both"/>
        <w:rPr>
          <w:rFonts w:ascii="Times New Roman" w:hAnsi="Times New Roman" w:cs="Times New Roman"/>
          <w:b/>
        </w:rPr>
      </w:pPr>
    </w:p>
    <w:p w:rsidR="00C50AE4" w:rsidRPr="0040220F" w:rsidRDefault="0040220F" w:rsidP="00D23995">
      <w:pPr>
        <w:spacing w:after="0" w:line="240" w:lineRule="auto"/>
        <w:jc w:val="both"/>
        <w:rPr>
          <w:rFonts w:ascii="Times New Roman" w:hAnsi="Times New Roman" w:cs="Times New Roman"/>
          <w:b/>
          <w:sz w:val="72"/>
          <w:szCs w:val="72"/>
        </w:rPr>
      </w:pPr>
      <w:r w:rsidRPr="0040220F">
        <w:rPr>
          <w:noProof/>
          <w:sz w:val="72"/>
          <w:szCs w:val="72"/>
          <w:lang w:eastAsia="cs-CZ"/>
        </w:rPr>
        <w:drawing>
          <wp:anchor distT="0" distB="0" distL="114300" distR="114300" simplePos="0" relativeHeight="251753472" behindDoc="1" locked="0" layoutInCell="1" allowOverlap="1" wp14:anchorId="54EF28E8" wp14:editId="76013733">
            <wp:simplePos x="0" y="0"/>
            <wp:positionH relativeFrom="column">
              <wp:posOffset>1239410</wp:posOffset>
            </wp:positionH>
            <wp:positionV relativeFrom="paragraph">
              <wp:posOffset>-68994</wp:posOffset>
            </wp:positionV>
            <wp:extent cx="1732915" cy="454660"/>
            <wp:effectExtent l="0" t="0" r="635" b="2540"/>
            <wp:wrapNone/>
            <wp:docPr id="20" name="Obrázek 20" descr="Z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Zumb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7179"/>
                    <a:stretch/>
                  </pic:blipFill>
                  <pic:spPr bwMode="auto">
                    <a:xfrm>
                      <a:off x="0" y="0"/>
                      <a:ext cx="1732915" cy="454660"/>
                    </a:xfrm>
                    <a:prstGeom prst="trapezoid">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20F">
        <w:rPr>
          <w:rFonts w:ascii="Times New Roman" w:hAnsi="Times New Roman" w:cs="Times New Roman"/>
          <w:b/>
          <w:sz w:val="72"/>
          <w:szCs w:val="72"/>
        </w:rPr>
        <w:t xml:space="preserve"> </w:t>
      </w:r>
      <w:r w:rsidRPr="0040220F">
        <w:rPr>
          <w:rFonts w:ascii="Magneto" w:hAnsi="Magneto" w:cs="Times New Roman"/>
          <w:b/>
          <w:sz w:val="72"/>
          <w:szCs w:val="72"/>
        </w:rPr>
        <w:t>video</w:t>
      </w:r>
    </w:p>
    <w:p w:rsidR="00C50AE4" w:rsidRDefault="00C50AE4" w:rsidP="00D23995">
      <w:pPr>
        <w:spacing w:after="0" w:line="240" w:lineRule="auto"/>
        <w:jc w:val="both"/>
        <w:rPr>
          <w:rFonts w:ascii="Times New Roman" w:hAnsi="Times New Roman" w:cs="Times New Roman"/>
          <w:b/>
        </w:rPr>
      </w:pPr>
    </w:p>
    <w:p w:rsidR="00C50AE4" w:rsidRDefault="0040220F" w:rsidP="00D23995">
      <w:pPr>
        <w:spacing w:after="0" w:line="240" w:lineRule="auto"/>
        <w:jc w:val="both"/>
        <w:rPr>
          <w:rFonts w:ascii="Times New Roman" w:hAnsi="Times New Roman" w:cs="Times New Roman"/>
          <w:b/>
        </w:rPr>
      </w:pPr>
      <w:r>
        <w:rPr>
          <w:rFonts w:ascii="Times New Roman" w:hAnsi="Times New Roman" w:cs="Times New Roman"/>
          <w:b/>
        </w:rPr>
        <w:t>Nabízím možnost</w:t>
      </w:r>
      <w:r w:rsidR="00ED5BEF">
        <w:rPr>
          <w:rFonts w:ascii="Times New Roman" w:hAnsi="Times New Roman" w:cs="Times New Roman"/>
          <w:b/>
        </w:rPr>
        <w:t xml:space="preserve"> kolektivního </w:t>
      </w:r>
      <w:proofErr w:type="gramStart"/>
      <w:r w:rsidR="00ED5BEF">
        <w:rPr>
          <w:rFonts w:ascii="Times New Roman" w:hAnsi="Times New Roman" w:cs="Times New Roman"/>
          <w:b/>
        </w:rPr>
        <w:t>sportovně</w:t>
      </w:r>
      <w:proofErr w:type="gramEnd"/>
      <w:r w:rsidR="00ED5BEF">
        <w:rPr>
          <w:rFonts w:ascii="Times New Roman" w:hAnsi="Times New Roman" w:cs="Times New Roman"/>
          <w:b/>
        </w:rPr>
        <w:t xml:space="preserve"> –</w:t>
      </w:r>
      <w:proofErr w:type="gramStart"/>
      <w:r w:rsidR="00ED5BEF">
        <w:rPr>
          <w:rFonts w:ascii="Times New Roman" w:hAnsi="Times New Roman" w:cs="Times New Roman"/>
          <w:b/>
        </w:rPr>
        <w:t>taneční</w:t>
      </w:r>
      <w:r>
        <w:rPr>
          <w:rFonts w:ascii="Times New Roman" w:hAnsi="Times New Roman" w:cs="Times New Roman"/>
          <w:b/>
        </w:rPr>
        <w:t>ho</w:t>
      </w:r>
      <w:proofErr w:type="gramEnd"/>
      <w:r>
        <w:rPr>
          <w:rFonts w:ascii="Times New Roman" w:hAnsi="Times New Roman" w:cs="Times New Roman"/>
          <w:b/>
        </w:rPr>
        <w:t xml:space="preserve"> pohybu pro oldřišská děvčata (7-18 let) </w:t>
      </w:r>
    </w:p>
    <w:p w:rsidR="009C6470" w:rsidRDefault="0040220F" w:rsidP="00D23995">
      <w:pPr>
        <w:spacing w:after="0" w:line="240" w:lineRule="auto"/>
        <w:jc w:val="both"/>
        <w:rPr>
          <w:rFonts w:ascii="Times New Roman" w:hAnsi="Times New Roman" w:cs="Times New Roman"/>
          <w:b/>
        </w:rPr>
      </w:pPr>
      <w:r>
        <w:rPr>
          <w:rFonts w:ascii="Times New Roman" w:hAnsi="Times New Roman" w:cs="Times New Roman"/>
          <w:b/>
        </w:rPr>
        <w:t xml:space="preserve">v rytmu </w:t>
      </w:r>
      <w:proofErr w:type="spellStart"/>
      <w:r>
        <w:rPr>
          <w:rFonts w:ascii="Times New Roman" w:hAnsi="Times New Roman" w:cs="Times New Roman"/>
          <w:b/>
        </w:rPr>
        <w:t>zumby</w:t>
      </w:r>
      <w:proofErr w:type="spellEnd"/>
      <w:r>
        <w:rPr>
          <w:rFonts w:ascii="Times New Roman" w:hAnsi="Times New Roman" w:cs="Times New Roman"/>
          <w:b/>
        </w:rPr>
        <w:t xml:space="preserve">.  První zkušební hodina se bude konat </w:t>
      </w:r>
      <w:proofErr w:type="gramStart"/>
      <w:r>
        <w:rPr>
          <w:rFonts w:ascii="Times New Roman" w:hAnsi="Times New Roman" w:cs="Times New Roman"/>
          <w:b/>
        </w:rPr>
        <w:t>14.2.2019</w:t>
      </w:r>
      <w:proofErr w:type="gramEnd"/>
      <w:r>
        <w:rPr>
          <w:rFonts w:ascii="Times New Roman" w:hAnsi="Times New Roman" w:cs="Times New Roman"/>
          <w:b/>
        </w:rPr>
        <w:t xml:space="preserve"> od 17.00 hod. v zasedací místnosti OÚ</w:t>
      </w:r>
      <w:r w:rsidR="009C6470">
        <w:rPr>
          <w:rFonts w:ascii="Times New Roman" w:hAnsi="Times New Roman" w:cs="Times New Roman"/>
          <w:b/>
        </w:rPr>
        <w:t xml:space="preserve"> (potřebujeme dataprojektor)</w:t>
      </w:r>
      <w:r>
        <w:rPr>
          <w:rFonts w:ascii="Times New Roman" w:hAnsi="Times New Roman" w:cs="Times New Roman"/>
          <w:b/>
        </w:rPr>
        <w:t xml:space="preserve">. </w:t>
      </w:r>
      <w:r w:rsidR="009C6470">
        <w:rPr>
          <w:rFonts w:ascii="Times New Roman" w:hAnsi="Times New Roman" w:cs="Times New Roman"/>
          <w:b/>
        </w:rPr>
        <w:t>Další hodiny budou dle ohlasu a zájmu. Protože je zasedací místnost malá, bude omezen počet účastnic prozatím jen na 6 účastnic. Vzít si s sebou sportovní obuv a oděv, nápoj.</w:t>
      </w:r>
      <w:r w:rsidR="007E32E9">
        <w:rPr>
          <w:rFonts w:ascii="Times New Roman" w:hAnsi="Times New Roman" w:cs="Times New Roman"/>
          <w:b/>
        </w:rPr>
        <w:t xml:space="preserve"> </w:t>
      </w:r>
      <w:r w:rsidR="009C6470">
        <w:rPr>
          <w:rFonts w:ascii="Times New Roman" w:hAnsi="Times New Roman" w:cs="Times New Roman"/>
          <w:b/>
        </w:rPr>
        <w:t>V případě zájmu prosím volejte na telefon 702/120 281. R. Koutná</w:t>
      </w:r>
      <w:r w:rsidR="0046440D">
        <w:rPr>
          <w:rFonts w:ascii="Times New Roman" w:hAnsi="Times New Roman" w:cs="Times New Roman"/>
          <w:b/>
        </w:rPr>
        <w:t>.</w:t>
      </w:r>
    </w:p>
    <w:p w:rsidR="00C50AE4" w:rsidRDefault="00C50AE4" w:rsidP="00D23995">
      <w:pPr>
        <w:spacing w:after="0" w:line="240" w:lineRule="auto"/>
        <w:jc w:val="both"/>
        <w:rPr>
          <w:rFonts w:ascii="Times New Roman" w:hAnsi="Times New Roman" w:cs="Times New Roman"/>
          <w:b/>
        </w:rPr>
      </w:pPr>
    </w:p>
    <w:p w:rsidR="00D23995" w:rsidRDefault="002B105E" w:rsidP="00D23995">
      <w:pPr>
        <w:spacing w:after="0" w:line="240" w:lineRule="auto"/>
        <w:jc w:val="both"/>
        <w:rPr>
          <w:rFonts w:ascii="Times New Roman" w:hAnsi="Times New Roman" w:cs="Times New Roman"/>
          <w:b/>
        </w:rPr>
      </w:pPr>
      <w:r w:rsidRPr="00EC77F9">
        <w:rPr>
          <w:rFonts w:ascii="Times New Roman" w:hAnsi="Times New Roman" w:cs="Times New Roman"/>
          <w:noProof/>
          <w:color w:val="31849B" w:themeColor="accent5" w:themeShade="BF"/>
          <w:sz w:val="32"/>
          <w:szCs w:val="32"/>
          <w:lang w:eastAsia="cs-CZ"/>
        </w:rPr>
        <mc:AlternateContent>
          <mc:Choice Requires="wps">
            <w:drawing>
              <wp:anchor distT="0" distB="0" distL="114300" distR="114300" simplePos="0" relativeHeight="251774976" behindDoc="1" locked="0" layoutInCell="1" allowOverlap="1" wp14:anchorId="4C99C630" wp14:editId="425506B0">
                <wp:simplePos x="0" y="0"/>
                <wp:positionH relativeFrom="column">
                  <wp:posOffset>3213100</wp:posOffset>
                </wp:positionH>
                <wp:positionV relativeFrom="paragraph">
                  <wp:posOffset>132080</wp:posOffset>
                </wp:positionV>
                <wp:extent cx="3068320" cy="301625"/>
                <wp:effectExtent l="0" t="0" r="17780" b="22225"/>
                <wp:wrapTight wrapText="bothSides">
                  <wp:wrapPolygon edited="0">
                    <wp:start x="0" y="0"/>
                    <wp:lineTo x="0" y="21827"/>
                    <wp:lineTo x="21591" y="21827"/>
                    <wp:lineTo x="21591" y="0"/>
                    <wp:lineTo x="0" y="0"/>
                  </wp:wrapPolygon>
                </wp:wrapTight>
                <wp:docPr id="6" name="Zaoblený obdélník 6"/>
                <wp:cNvGraphicFramePr/>
                <a:graphic xmlns:a="http://schemas.openxmlformats.org/drawingml/2006/main">
                  <a:graphicData uri="http://schemas.microsoft.com/office/word/2010/wordprocessingShape">
                    <wps:wsp>
                      <wps:cNvSpPr/>
                      <wps:spPr>
                        <a:xfrm>
                          <a:off x="0" y="0"/>
                          <a:ext cx="3068320" cy="301625"/>
                        </a:xfrm>
                        <a:prstGeom prst="roundRect">
                          <a:avLst/>
                        </a:prstGeom>
                        <a:solidFill>
                          <a:schemeClr val="accent5">
                            <a:lumMod val="60000"/>
                            <a:lumOff val="4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1D8C" w:rsidRPr="00EC77F9" w:rsidRDefault="002A1D8C" w:rsidP="002B105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Informace z AZASS Polička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6" o:spid="_x0000_s1031" style="position:absolute;left:0;text-align:left;margin-left:253pt;margin-top:10.4pt;width:241.6pt;height:23.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" fillcolor="#92cddc [1944]" strokecolor="#31849b [2408]" strokeweight=".25pt">
                <v:textbox>
                  <w:txbxContent>
                    <w:p w:rsidR="002A1D8C" w:rsidRPr="00EC77F9" w:rsidRDefault="002A1D8C" w:rsidP="002B105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Informace z AZASS Polička</w:t>
                      </w:r>
                    </w:p>
                  </w:txbxContent>
                </v:textbox>
                <w10:wrap type="tight"/>
              </v:roundrect>
            </w:pict>
          </mc:Fallback>
        </mc:AlternateContent>
      </w:r>
      <w:r w:rsidR="0046440D">
        <w:rPr>
          <w:rFonts w:ascii="Times New Roman" w:hAnsi="Times New Roman" w:cs="Times New Roman"/>
          <w:b/>
        </w:rPr>
        <w:t>------------------------------------------------------------------</w:t>
      </w:r>
    </w:p>
    <w:p w:rsidR="00D23995" w:rsidRDefault="00D23995" w:rsidP="00D23995">
      <w:pPr>
        <w:spacing w:after="0" w:line="240" w:lineRule="auto"/>
        <w:jc w:val="both"/>
        <w:rPr>
          <w:rFonts w:ascii="Times New Roman" w:hAnsi="Times New Roman" w:cs="Times New Roman"/>
          <w:b/>
        </w:rPr>
      </w:pPr>
      <w:r w:rsidRPr="00D5102F">
        <w:rPr>
          <w:rFonts w:ascii="Times New Roman" w:hAnsi="Times New Roman" w:cs="Times New Roman"/>
          <w:b/>
        </w:rPr>
        <w:t xml:space="preserve">Výstavba domů s pečovatelskými byty </w:t>
      </w:r>
    </w:p>
    <w:p w:rsidR="002B105E" w:rsidRPr="00D5102F" w:rsidRDefault="002B105E" w:rsidP="00D23995">
      <w:pPr>
        <w:spacing w:after="0" w:line="240" w:lineRule="auto"/>
        <w:jc w:val="both"/>
        <w:rPr>
          <w:rFonts w:ascii="Times New Roman" w:hAnsi="Times New Roman" w:cs="Times New Roman"/>
          <w:b/>
        </w:rPr>
      </w:pPr>
    </w:p>
    <w:p w:rsidR="00D23995" w:rsidRPr="00D5102F" w:rsidRDefault="00D23995" w:rsidP="00D23995">
      <w:pPr>
        <w:spacing w:after="0" w:line="240" w:lineRule="auto"/>
        <w:jc w:val="both"/>
        <w:rPr>
          <w:rFonts w:ascii="Times New Roman" w:hAnsi="Times New Roman" w:cs="Times New Roman"/>
        </w:rPr>
      </w:pPr>
      <w:r w:rsidRPr="00D5102F">
        <w:rPr>
          <w:rFonts w:ascii="Times New Roman" w:hAnsi="Times New Roman" w:cs="Times New Roman"/>
        </w:rPr>
        <w:t>V Borové, Pomezí a v Sádku zahájil Svazek obcí AZASS výstavbu domů s pečovatelskými byty.</w:t>
      </w:r>
    </w:p>
    <w:p w:rsidR="00D23995" w:rsidRPr="00D5102F" w:rsidRDefault="00D23995" w:rsidP="00D23995">
      <w:pPr>
        <w:spacing w:after="0" w:line="240" w:lineRule="auto"/>
        <w:jc w:val="both"/>
        <w:rPr>
          <w:rFonts w:ascii="Times New Roman" w:hAnsi="Times New Roman" w:cs="Times New Roman"/>
        </w:rPr>
      </w:pPr>
      <w:r w:rsidRPr="00D5102F">
        <w:rPr>
          <w:rFonts w:ascii="Times New Roman" w:hAnsi="Times New Roman" w:cs="Times New Roman"/>
        </w:rPr>
        <w:t xml:space="preserve">V prvním podlaží každého z objektů vzniknou čtyři bezbariérové bytové jednotky (tzv. pečovatelské byty) o velikosti 1+kk, v druhém podlaží dva byty o velikosti 2+kk a provozní zázemí pečovatelské služby. </w:t>
      </w:r>
    </w:p>
    <w:p w:rsidR="00D23995" w:rsidRPr="00D5102F" w:rsidRDefault="00D23995" w:rsidP="00D23995">
      <w:pPr>
        <w:spacing w:after="0" w:line="240" w:lineRule="auto"/>
        <w:jc w:val="both"/>
        <w:rPr>
          <w:rFonts w:ascii="Times New Roman" w:hAnsi="Times New Roman" w:cs="Times New Roman"/>
        </w:rPr>
      </w:pPr>
      <w:r w:rsidRPr="00D5102F">
        <w:rPr>
          <w:rFonts w:ascii="Times New Roman" w:hAnsi="Times New Roman" w:cs="Times New Roman"/>
        </w:rPr>
        <w:t xml:space="preserve">Pečovatelské byty jsou spolufinancovány z prostředků Ministerstva pro místní rozvoj ČR – programu „Podpora bydlení“, dotačního titulu „Pečovatelské byty“ pro rok 2018. </w:t>
      </w:r>
    </w:p>
    <w:p w:rsidR="00D23995" w:rsidRPr="00D5102F" w:rsidRDefault="00D23995" w:rsidP="00D23995">
      <w:pPr>
        <w:spacing w:after="0" w:line="240" w:lineRule="auto"/>
        <w:jc w:val="both"/>
        <w:rPr>
          <w:rFonts w:ascii="Times New Roman" w:hAnsi="Times New Roman" w:cs="Times New Roman"/>
        </w:rPr>
      </w:pPr>
      <w:r w:rsidRPr="00D5102F">
        <w:rPr>
          <w:rFonts w:ascii="Times New Roman" w:hAnsi="Times New Roman" w:cs="Times New Roman"/>
        </w:rPr>
        <w:t>Projekt „Provozní zázemí pečovatelské služby Borová a Pomezí" je spolufinancován Evropskou unií prostřednictvím Evropského fondu pro regionální rozvoj a státním rozpočtem (IROP, výzva č. 29), na projekt „Provozní zázemí pečovatelské služby, Sádek" je podána žádost o dotaci v rámci 62. výzvy IROP.</w:t>
      </w:r>
    </w:p>
    <w:p w:rsidR="00D23995" w:rsidRDefault="00D23995" w:rsidP="00D23995">
      <w:pPr>
        <w:spacing w:after="0" w:line="240" w:lineRule="auto"/>
        <w:jc w:val="both"/>
        <w:rPr>
          <w:rFonts w:ascii="Tw Cen MT" w:hAnsi="Tw Cen MT"/>
          <w:sz w:val="24"/>
          <w:szCs w:val="24"/>
        </w:rPr>
      </w:pPr>
      <w:r w:rsidRPr="00BB7E32">
        <w:rPr>
          <w:rFonts w:ascii="Tw Cen MT" w:hAnsi="Tw Cen MT"/>
          <w:noProof/>
          <w:sz w:val="24"/>
          <w:szCs w:val="24"/>
          <w:lang w:eastAsia="cs-CZ"/>
        </w:rPr>
        <w:drawing>
          <wp:inline distT="0" distB="0" distL="0" distR="0" wp14:anchorId="6122826D" wp14:editId="03F26937">
            <wp:extent cx="5754099" cy="667476"/>
            <wp:effectExtent l="0" t="0" r="0" b="0"/>
            <wp:docPr id="8" name="Obrázek 8" descr="C:\Users\Pocitac\Pictures\Logo IROP a MMR v JPG\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itac\Pictures\Logo IROP a MMR v JPG\IROP_CZ_RO_B_C RG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73" t="17582" r="2686" b="15903"/>
                    <a:stretch/>
                  </pic:blipFill>
                  <pic:spPr bwMode="auto">
                    <a:xfrm>
                      <a:off x="0" y="0"/>
                      <a:ext cx="5812176" cy="674213"/>
                    </a:xfrm>
                    <a:prstGeom prst="rect">
                      <a:avLst/>
                    </a:prstGeom>
                    <a:noFill/>
                    <a:ln>
                      <a:noFill/>
                    </a:ln>
                    <a:extLst>
                      <a:ext uri="{53640926-AAD7-44D8-BBD7-CCE9431645EC}">
                        <a14:shadowObscured xmlns:a14="http://schemas.microsoft.com/office/drawing/2010/main"/>
                      </a:ext>
                    </a:extLst>
                  </pic:spPr>
                </pic:pic>
              </a:graphicData>
            </a:graphic>
          </wp:inline>
        </w:drawing>
      </w:r>
    </w:p>
    <w:p w:rsidR="00D23995" w:rsidRDefault="00D61E12" w:rsidP="00D23995">
      <w:pPr>
        <w:jc w:val="center"/>
        <w:rPr>
          <w:rFonts w:ascii="Tw Cen MT" w:hAnsi="Tw Cen MT"/>
          <w:sz w:val="24"/>
          <w:szCs w:val="24"/>
        </w:rPr>
      </w:pPr>
      <w:r>
        <w:rPr>
          <w:rFonts w:ascii="Tw Cen MT" w:hAnsi="Tw Cen MT"/>
          <w:sz w:val="24"/>
          <w:szCs w:val="24"/>
        </w:rPr>
        <w:t>….</w:t>
      </w:r>
      <w:r w:rsidR="0046440D">
        <w:rPr>
          <w:rFonts w:ascii="Tw Cen MT" w:hAnsi="Tw Cen MT"/>
          <w:sz w:val="24"/>
          <w:szCs w:val="24"/>
        </w:rPr>
        <w:t>………………………………………………………………………………………………….</w:t>
      </w:r>
    </w:p>
    <w:p w:rsidR="0046440D" w:rsidRPr="0046440D" w:rsidRDefault="0046440D" w:rsidP="0046440D">
      <w:pPr>
        <w:rPr>
          <w:rFonts w:ascii="Georgia" w:eastAsia="Times New Roman" w:hAnsi="Georgia"/>
          <w:color w:val="31849B" w:themeColor="accent5" w:themeShade="BF"/>
          <w:sz w:val="32"/>
          <w:szCs w:val="32"/>
        </w:rPr>
      </w:pPr>
      <w:r w:rsidRPr="0046440D">
        <w:rPr>
          <w:rFonts w:ascii="Georgia" w:eastAsia="Times New Roman" w:hAnsi="Georgia"/>
          <w:color w:val="31849B" w:themeColor="accent5" w:themeShade="BF"/>
          <w:sz w:val="32"/>
          <w:szCs w:val="32"/>
        </w:rPr>
        <w:t xml:space="preserve">Nabídka práce: </w:t>
      </w:r>
    </w:p>
    <w:p w:rsidR="0046440D" w:rsidRDefault="0046440D" w:rsidP="0046440D">
      <w:pPr>
        <w:rPr>
          <w:rFonts w:ascii="Georgia" w:eastAsia="Times New Roman" w:hAnsi="Georgia"/>
          <w:color w:val="000000"/>
        </w:rPr>
        <w:sectPr w:rsidR="0046440D" w:rsidSect="00AF79BA">
          <w:type w:val="continuous"/>
          <w:pgSz w:w="11906" w:h="16838" w:code="9"/>
          <w:pgMar w:top="1134" w:right="1134" w:bottom="1134" w:left="1134" w:header="709" w:footer="709" w:gutter="0"/>
          <w:cols w:space="708"/>
          <w:docGrid w:linePitch="360"/>
        </w:sectPr>
      </w:pPr>
    </w:p>
    <w:p w:rsidR="002B105E" w:rsidRDefault="0046440D" w:rsidP="002B105E">
      <w:pPr>
        <w:spacing w:after="0" w:line="240" w:lineRule="auto"/>
        <w:rPr>
          <w:rFonts w:ascii="Times New Roman" w:eastAsia="Times New Roman" w:hAnsi="Times New Roman" w:cs="Times New Roman"/>
          <w:color w:val="000000"/>
        </w:rPr>
      </w:pPr>
      <w:r w:rsidRPr="0046440D">
        <w:rPr>
          <w:rFonts w:ascii="Times New Roman" w:eastAsia="Times New Roman" w:hAnsi="Times New Roman" w:cs="Times New Roman"/>
          <w:color w:val="000000"/>
        </w:rPr>
        <w:lastRenderedPageBreak/>
        <w:t xml:space="preserve">I.AGRO Oldřiš a.s. hledá </w:t>
      </w:r>
      <w:r w:rsidRPr="0046440D">
        <w:rPr>
          <w:rFonts w:ascii="Times New Roman" w:eastAsia="Times New Roman" w:hAnsi="Times New Roman" w:cs="Times New Roman"/>
          <w:b/>
          <w:bCs/>
          <w:color w:val="000000"/>
        </w:rPr>
        <w:t xml:space="preserve">pracovníka do ŽV - stájník nebo </w:t>
      </w:r>
      <w:r w:rsidR="00ED5BEF" w:rsidRPr="0046440D">
        <w:rPr>
          <w:rFonts w:ascii="Times New Roman" w:eastAsia="Times New Roman" w:hAnsi="Times New Roman" w:cs="Times New Roman"/>
          <w:b/>
          <w:bCs/>
          <w:color w:val="000000"/>
        </w:rPr>
        <w:t>dojička</w:t>
      </w:r>
      <w:r w:rsidR="00ED5BEF" w:rsidRPr="0046440D">
        <w:rPr>
          <w:rFonts w:ascii="Times New Roman" w:eastAsia="Times New Roman" w:hAnsi="Times New Roman" w:cs="Times New Roman"/>
          <w:color w:val="000000"/>
        </w:rPr>
        <w:t>, hlavní</w:t>
      </w:r>
      <w:r w:rsidRPr="0046440D">
        <w:rPr>
          <w:rFonts w:ascii="Times New Roman" w:eastAsia="Times New Roman" w:hAnsi="Times New Roman" w:cs="Times New Roman"/>
          <w:color w:val="000000"/>
        </w:rPr>
        <w:t xml:space="preserve"> pracovní poměr, dvojsměnný provoz, prac</w:t>
      </w:r>
      <w:r w:rsidR="00162AA3">
        <w:rPr>
          <w:rFonts w:ascii="Times New Roman" w:eastAsia="Times New Roman" w:hAnsi="Times New Roman" w:cs="Times New Roman"/>
          <w:color w:val="000000"/>
        </w:rPr>
        <w:t xml:space="preserve"> </w:t>
      </w:r>
      <w:r w:rsidRPr="0046440D">
        <w:rPr>
          <w:rFonts w:ascii="Times New Roman" w:eastAsia="Times New Roman" w:hAnsi="Times New Roman" w:cs="Times New Roman"/>
          <w:color w:val="000000"/>
        </w:rPr>
        <w:t xml:space="preserve">.úvazek  35 nebo 39 hod týdně, hrubá mzda min.23.000 Kč/měs. případně dle odpracovaných směn, příspěvek na penzijní připojištění, stravenky. Pro bližší informace volejte </w:t>
      </w:r>
      <w:proofErr w:type="spellStart"/>
      <w:r w:rsidRPr="0046440D">
        <w:rPr>
          <w:rFonts w:ascii="Times New Roman" w:eastAsia="Times New Roman" w:hAnsi="Times New Roman" w:cs="Times New Roman"/>
          <w:color w:val="000000"/>
        </w:rPr>
        <w:t>H.Lossmannová</w:t>
      </w:r>
      <w:proofErr w:type="spellEnd"/>
      <w:r w:rsidR="002B105E">
        <w:rPr>
          <w:rFonts w:ascii="Times New Roman" w:eastAsia="Times New Roman" w:hAnsi="Times New Roman" w:cs="Times New Roman"/>
          <w:color w:val="000000"/>
        </w:rPr>
        <w:t xml:space="preserve"> </w:t>
      </w:r>
      <w:r w:rsidRPr="0046440D">
        <w:rPr>
          <w:rFonts w:ascii="Times New Roman" w:eastAsia="Times New Roman" w:hAnsi="Times New Roman" w:cs="Times New Roman"/>
          <w:color w:val="000000"/>
        </w:rPr>
        <w:t>-</w:t>
      </w:r>
      <w:r w:rsidR="002B105E">
        <w:rPr>
          <w:rFonts w:ascii="Times New Roman" w:eastAsia="Times New Roman" w:hAnsi="Times New Roman" w:cs="Times New Roman"/>
          <w:color w:val="000000"/>
        </w:rPr>
        <w:t xml:space="preserve"> </w:t>
      </w:r>
      <w:r w:rsidRPr="0046440D">
        <w:rPr>
          <w:rFonts w:ascii="Times New Roman" w:eastAsia="Times New Roman" w:hAnsi="Times New Roman" w:cs="Times New Roman"/>
          <w:color w:val="000000"/>
        </w:rPr>
        <w:t xml:space="preserve">mob: </w:t>
      </w:r>
    </w:p>
    <w:p w:rsidR="0046440D" w:rsidRPr="0046440D" w:rsidRDefault="0046440D" w:rsidP="002B105E">
      <w:pPr>
        <w:spacing w:after="0" w:line="240" w:lineRule="auto"/>
        <w:rPr>
          <w:rFonts w:ascii="Times New Roman" w:eastAsia="Times New Roman" w:hAnsi="Times New Roman" w:cs="Times New Roman"/>
          <w:color w:val="000000"/>
        </w:rPr>
      </w:pPr>
      <w:r w:rsidRPr="0046440D">
        <w:rPr>
          <w:rFonts w:ascii="Times New Roman" w:eastAsia="Times New Roman" w:hAnsi="Times New Roman" w:cs="Times New Roman"/>
          <w:color w:val="000000"/>
        </w:rPr>
        <w:t>602</w:t>
      </w:r>
      <w:r w:rsidR="002B105E">
        <w:rPr>
          <w:rFonts w:ascii="Times New Roman" w:eastAsia="Times New Roman" w:hAnsi="Times New Roman" w:cs="Times New Roman"/>
          <w:color w:val="000000"/>
        </w:rPr>
        <w:t>/</w:t>
      </w:r>
      <w:r w:rsidRPr="0046440D">
        <w:rPr>
          <w:rFonts w:ascii="Times New Roman" w:eastAsia="Times New Roman" w:hAnsi="Times New Roman" w:cs="Times New Roman"/>
          <w:color w:val="000000"/>
        </w:rPr>
        <w:t xml:space="preserve"> 644</w:t>
      </w:r>
      <w:r w:rsidR="002B105E">
        <w:rPr>
          <w:rFonts w:ascii="Times New Roman" w:eastAsia="Times New Roman" w:hAnsi="Times New Roman" w:cs="Times New Roman"/>
          <w:color w:val="000000"/>
        </w:rPr>
        <w:t> </w:t>
      </w:r>
      <w:r w:rsidRPr="0046440D">
        <w:rPr>
          <w:rFonts w:ascii="Times New Roman" w:eastAsia="Times New Roman" w:hAnsi="Times New Roman" w:cs="Times New Roman"/>
          <w:color w:val="000000"/>
        </w:rPr>
        <w:t>289</w:t>
      </w:r>
      <w:r w:rsidR="002B105E">
        <w:rPr>
          <w:rFonts w:ascii="Times New Roman" w:eastAsia="Times New Roman" w:hAnsi="Times New Roman" w:cs="Times New Roman"/>
          <w:color w:val="000000"/>
        </w:rPr>
        <w:t>.</w:t>
      </w:r>
      <w:r w:rsidRPr="0046440D">
        <w:rPr>
          <w:rFonts w:ascii="Times New Roman" w:eastAsia="Times New Roman" w:hAnsi="Times New Roman" w:cs="Times New Roman"/>
          <w:color w:val="000000"/>
        </w:rPr>
        <w:t xml:space="preserve">  </w:t>
      </w:r>
    </w:p>
    <w:p w:rsidR="0046440D" w:rsidRDefault="0046440D" w:rsidP="0046440D">
      <w:pPr>
        <w:rPr>
          <w:rFonts w:ascii="Georgia" w:eastAsia="Times New Roman" w:hAnsi="Georgia"/>
          <w:color w:val="000000"/>
        </w:rPr>
        <w:sectPr w:rsidR="0046440D" w:rsidSect="00C22FB9">
          <w:type w:val="continuous"/>
          <w:pgSz w:w="11906" w:h="16838" w:code="9"/>
          <w:pgMar w:top="1134" w:right="1134" w:bottom="1134" w:left="1134" w:header="709" w:footer="709" w:gutter="0"/>
          <w:cols w:space="708"/>
          <w:docGrid w:linePitch="360"/>
        </w:sectPr>
      </w:pPr>
    </w:p>
    <w:p w:rsidR="008E4F7B" w:rsidRDefault="00980716" w:rsidP="008E4F7B">
      <w:pPr>
        <w:jc w:val="center"/>
        <w:rPr>
          <w:rFonts w:ascii="Times New Roman" w:hAnsi="Times New Roman" w:cs="Times New Roman"/>
          <w:b/>
          <w:color w:val="000000" w:themeColor="text1"/>
          <w:sz w:val="28"/>
          <w:szCs w:val="28"/>
        </w:rPr>
      </w:pPr>
      <w:r w:rsidRPr="00EC77F9">
        <w:rPr>
          <w:rFonts w:ascii="Times New Roman" w:hAnsi="Times New Roman" w:cs="Times New Roman"/>
          <w:noProof/>
          <w:color w:val="31849B" w:themeColor="accent5" w:themeShade="BF"/>
          <w:sz w:val="32"/>
          <w:szCs w:val="32"/>
          <w:lang w:eastAsia="cs-CZ"/>
        </w:rPr>
        <w:lastRenderedPageBreak/>
        <mc:AlternateContent>
          <mc:Choice Requires="wps">
            <w:drawing>
              <wp:anchor distT="0" distB="0" distL="114300" distR="114300" simplePos="0" relativeHeight="251769856" behindDoc="1" locked="0" layoutInCell="1" allowOverlap="1" wp14:anchorId="6BD812F3" wp14:editId="5B5BEF02">
                <wp:simplePos x="0" y="0"/>
                <wp:positionH relativeFrom="column">
                  <wp:posOffset>-3810</wp:posOffset>
                </wp:positionH>
                <wp:positionV relativeFrom="paragraph">
                  <wp:posOffset>315595</wp:posOffset>
                </wp:positionV>
                <wp:extent cx="2171700" cy="352425"/>
                <wp:effectExtent l="0" t="0" r="19050" b="28575"/>
                <wp:wrapTight wrapText="bothSides">
                  <wp:wrapPolygon edited="0">
                    <wp:start x="0" y="0"/>
                    <wp:lineTo x="0" y="22184"/>
                    <wp:lineTo x="21600" y="22184"/>
                    <wp:lineTo x="21600" y="0"/>
                    <wp:lineTo x="0" y="0"/>
                  </wp:wrapPolygon>
                </wp:wrapTight>
                <wp:docPr id="34" name="Zaoblený obdélník 34"/>
                <wp:cNvGraphicFramePr/>
                <a:graphic xmlns:a="http://schemas.openxmlformats.org/drawingml/2006/main">
                  <a:graphicData uri="http://schemas.microsoft.com/office/word/2010/wordprocessingShape">
                    <wps:wsp>
                      <wps:cNvSpPr/>
                      <wps:spPr>
                        <a:xfrm>
                          <a:off x="0" y="0"/>
                          <a:ext cx="2171700" cy="352425"/>
                        </a:xfrm>
                        <a:prstGeom prst="roundRect">
                          <a:avLst/>
                        </a:prstGeom>
                        <a:solidFill>
                          <a:schemeClr val="accent5">
                            <a:lumMod val="60000"/>
                            <a:lumOff val="4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1D8C" w:rsidRPr="00EC77F9" w:rsidRDefault="002A1D8C" w:rsidP="00980716">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Informace z knihovny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34" o:spid="_x0000_s1031" style="position:absolute;left:0;text-align:left;margin-left:-.3pt;margin-top:24.85pt;width:171pt;height:27.75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" fillcolor="#92cddc [1944]" strokecolor="#31849b [2408]" strokeweight=".25pt">
                <v:textbox>
                  <w:txbxContent>
                    <w:p w:rsidR="00980716" w:rsidRPr="00EC77F9" w:rsidRDefault="00980716" w:rsidP="00980716">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Informace z knihovny</w:t>
                      </w:r>
                    </w:p>
                  </w:txbxContent>
                </v:textbox>
                <w10:wrap type="tight"/>
              </v:roundrect>
            </w:pict>
          </mc:Fallback>
        </mc:AlternateContent>
      </w:r>
      <w:r w:rsidR="008E4F7B">
        <w:rPr>
          <w:rFonts w:ascii="Times New Roman" w:hAnsi="Times New Roman" w:cs="Times New Roman"/>
          <w:b/>
          <w:color w:val="000000" w:themeColor="text1"/>
          <w:sz w:val="28"/>
          <w:szCs w:val="28"/>
        </w:rPr>
        <w:t>-------------------------------------------------------------------------------------------------------</w:t>
      </w:r>
    </w:p>
    <w:p w:rsidR="00C22FB9" w:rsidRDefault="00C22FB9" w:rsidP="008570FA">
      <w:pPr>
        <w:spacing w:after="0" w:line="240" w:lineRule="auto"/>
        <w:rPr>
          <w:rFonts w:ascii="Times New Roman" w:hAnsi="Times New Roman" w:cs="Times New Roman"/>
          <w:color w:val="000000" w:themeColor="text1"/>
        </w:rPr>
      </w:pPr>
    </w:p>
    <w:p w:rsidR="008570FA" w:rsidRDefault="0010770F" w:rsidP="008570FA">
      <w:pPr>
        <w:spacing w:after="0" w:line="240" w:lineRule="auto"/>
        <w:rPr>
          <w:rFonts w:ascii="Times New Roman" w:hAnsi="Times New Roman" w:cs="Times New Roman"/>
          <w:color w:val="000000" w:themeColor="text1"/>
        </w:rPr>
      </w:pPr>
      <w:r w:rsidRPr="0010770F">
        <w:rPr>
          <w:rFonts w:ascii="Times New Roman" w:hAnsi="Times New Roman" w:cs="Times New Roman"/>
          <w:color w:val="000000" w:themeColor="text1"/>
        </w:rPr>
        <w:t>Minulý rok jsme měli</w:t>
      </w:r>
      <w:r>
        <w:rPr>
          <w:rFonts w:ascii="Times New Roman" w:hAnsi="Times New Roman" w:cs="Times New Roman"/>
          <w:color w:val="000000" w:themeColor="text1"/>
        </w:rPr>
        <w:t xml:space="preserve"> v knihovně trošku volnější – nepořádalo se tolik</w:t>
      </w:r>
      <w:r w:rsidR="001B7A1E">
        <w:rPr>
          <w:rFonts w:ascii="Times New Roman" w:hAnsi="Times New Roman" w:cs="Times New Roman"/>
          <w:color w:val="000000" w:themeColor="text1"/>
        </w:rPr>
        <w:t xml:space="preserve"> akcí</w:t>
      </w:r>
      <w:r>
        <w:rPr>
          <w:rFonts w:ascii="Times New Roman" w:hAnsi="Times New Roman" w:cs="Times New Roman"/>
          <w:color w:val="000000" w:themeColor="text1"/>
        </w:rPr>
        <w:t xml:space="preserve"> a letos se budeme snažit to napravit. Už v březnu se děti budou moci těšit na jarní diskotéku, nezapomeneme prvňáčky pasovat na čtenáře, uspořádáme nějaký poučný výlet i besedu. Člobrdiáda bude samozřejmě také a ještě</w:t>
      </w:r>
      <w:r w:rsidR="00A564B0">
        <w:rPr>
          <w:rFonts w:ascii="Times New Roman" w:hAnsi="Times New Roman" w:cs="Times New Roman"/>
          <w:color w:val="000000" w:themeColor="text1"/>
        </w:rPr>
        <w:t xml:space="preserve"> </w:t>
      </w:r>
      <w:r w:rsidR="00ED5BEF">
        <w:rPr>
          <w:rFonts w:ascii="Times New Roman" w:hAnsi="Times New Roman" w:cs="Times New Roman"/>
          <w:color w:val="000000" w:themeColor="text1"/>
        </w:rPr>
        <w:t>navíc i nějaké</w:t>
      </w:r>
      <w:r>
        <w:rPr>
          <w:rFonts w:ascii="Times New Roman" w:hAnsi="Times New Roman" w:cs="Times New Roman"/>
          <w:color w:val="000000" w:themeColor="text1"/>
        </w:rPr>
        <w:t xml:space="preserve"> překvapení. </w:t>
      </w:r>
      <w:r w:rsidR="002E19AA">
        <w:rPr>
          <w:rFonts w:ascii="Times New Roman" w:hAnsi="Times New Roman" w:cs="Times New Roman"/>
          <w:color w:val="000000" w:themeColor="text1"/>
        </w:rPr>
        <w:t>Stále budeme dopl</w:t>
      </w:r>
      <w:r w:rsidR="008570FA">
        <w:rPr>
          <w:rFonts w:ascii="Times New Roman" w:hAnsi="Times New Roman" w:cs="Times New Roman"/>
          <w:color w:val="000000" w:themeColor="text1"/>
        </w:rPr>
        <w:t xml:space="preserve">ňovat knižní fond o nové knižní tituly, aby čtenáři měli z čeho vybírat… </w:t>
      </w:r>
    </w:p>
    <w:p w:rsidR="00A564B0" w:rsidRDefault="008570FA" w:rsidP="008570FA">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Knihovna je nově osvětlena, přijďte se podívat, jestli jste nějakou pěknou knížku ve svém výběru nepřehlédli. Dále prosím čtenáře, kteří mají půjčené</w:t>
      </w:r>
      <w:r w:rsidR="00A564B0">
        <w:rPr>
          <w:rFonts w:ascii="Times New Roman" w:hAnsi="Times New Roman" w:cs="Times New Roman"/>
          <w:color w:val="000000" w:themeColor="text1"/>
        </w:rPr>
        <w:t xml:space="preserve"> a již přečtené </w:t>
      </w:r>
      <w:r>
        <w:rPr>
          <w:rFonts w:ascii="Times New Roman" w:hAnsi="Times New Roman" w:cs="Times New Roman"/>
          <w:color w:val="000000" w:themeColor="text1"/>
        </w:rPr>
        <w:t xml:space="preserve">knihy delší dobu </w:t>
      </w:r>
      <w:r w:rsidR="00A564B0">
        <w:rPr>
          <w:rFonts w:ascii="Times New Roman" w:hAnsi="Times New Roman" w:cs="Times New Roman"/>
          <w:color w:val="000000" w:themeColor="text1"/>
        </w:rPr>
        <w:t xml:space="preserve">doma </w:t>
      </w:r>
      <w:r>
        <w:rPr>
          <w:rFonts w:ascii="Times New Roman" w:hAnsi="Times New Roman" w:cs="Times New Roman"/>
          <w:color w:val="000000" w:themeColor="text1"/>
        </w:rPr>
        <w:t>(půl roku a déle), zda by je mohl</w:t>
      </w:r>
      <w:r w:rsidR="001E1808">
        <w:rPr>
          <w:rFonts w:ascii="Times New Roman" w:hAnsi="Times New Roman" w:cs="Times New Roman"/>
          <w:color w:val="000000" w:themeColor="text1"/>
        </w:rPr>
        <w:t>y</w:t>
      </w:r>
      <w:r>
        <w:rPr>
          <w:rFonts w:ascii="Times New Roman" w:hAnsi="Times New Roman" w:cs="Times New Roman"/>
          <w:color w:val="000000" w:themeColor="text1"/>
        </w:rPr>
        <w:t xml:space="preserve"> do knihovny vrátit – čeká </w:t>
      </w:r>
      <w:r w:rsidR="00ED5BEF">
        <w:rPr>
          <w:rFonts w:ascii="Times New Roman" w:hAnsi="Times New Roman" w:cs="Times New Roman"/>
          <w:color w:val="000000" w:themeColor="text1"/>
        </w:rPr>
        <w:t>nás revize</w:t>
      </w:r>
      <w:r>
        <w:rPr>
          <w:rFonts w:ascii="Times New Roman" w:hAnsi="Times New Roman" w:cs="Times New Roman"/>
          <w:color w:val="000000" w:themeColor="text1"/>
        </w:rPr>
        <w:t xml:space="preserve"> knihovního fondu od poličské knihovny, a z toho důvodu je potřeba mít co nejvíce knih vrácených do knihovny.</w:t>
      </w:r>
    </w:p>
    <w:p w:rsidR="00A564B0" w:rsidRDefault="00D61E12" w:rsidP="008570FA">
      <w:pPr>
        <w:spacing w:after="0" w:line="240" w:lineRule="auto"/>
        <w:rPr>
          <w:rFonts w:ascii="Times New Roman" w:hAnsi="Times New Roman" w:cs="Times New Roman"/>
          <w:color w:val="000000" w:themeColor="text1"/>
        </w:rPr>
      </w:pPr>
      <w:r>
        <w:rPr>
          <w:noProof/>
          <w:lang w:eastAsia="cs-CZ"/>
        </w:rPr>
        <w:drawing>
          <wp:anchor distT="0" distB="0" distL="114300" distR="114300" simplePos="0" relativeHeight="251772928" behindDoc="1" locked="0" layoutInCell="1" allowOverlap="1" wp14:anchorId="04551C8D" wp14:editId="50350E7C">
            <wp:simplePos x="0" y="0"/>
            <wp:positionH relativeFrom="column">
              <wp:posOffset>3609975</wp:posOffset>
            </wp:positionH>
            <wp:positionV relativeFrom="paragraph">
              <wp:posOffset>137795</wp:posOffset>
            </wp:positionV>
            <wp:extent cx="2406015" cy="1050925"/>
            <wp:effectExtent l="0" t="0" r="0" b="0"/>
            <wp:wrapTight wrapText="bothSides">
              <wp:wrapPolygon edited="0">
                <wp:start x="11116" y="0"/>
                <wp:lineTo x="8209" y="1566"/>
                <wp:lineTo x="3933" y="5482"/>
                <wp:lineTo x="1881" y="12529"/>
                <wp:lineTo x="1197" y="13312"/>
                <wp:lineTo x="0" y="17228"/>
                <wp:lineTo x="0" y="20360"/>
                <wp:lineTo x="14366" y="21143"/>
                <wp:lineTo x="15734" y="21143"/>
                <wp:lineTo x="15905" y="21143"/>
                <wp:lineTo x="16760" y="18794"/>
                <wp:lineTo x="21036" y="15270"/>
                <wp:lineTo x="21378" y="13312"/>
                <wp:lineTo x="21036" y="12529"/>
                <wp:lineTo x="12656" y="5873"/>
                <wp:lineTo x="12314" y="1958"/>
                <wp:lineTo x="11800" y="0"/>
                <wp:lineTo x="11116" y="0"/>
              </wp:wrapPolygon>
            </wp:wrapTight>
            <wp:docPr id="35" name="Obrázek 35" descr="Výsledek obrázku pro kn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knih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601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4B0">
        <w:rPr>
          <w:rFonts w:ascii="Times New Roman" w:hAnsi="Times New Roman" w:cs="Times New Roman"/>
          <w:color w:val="000000" w:themeColor="text1"/>
        </w:rPr>
        <w:t xml:space="preserve">Ve </w:t>
      </w:r>
      <w:r w:rsidR="00ED5BEF">
        <w:rPr>
          <w:rFonts w:ascii="Times New Roman" w:hAnsi="Times New Roman" w:cs="Times New Roman"/>
          <w:color w:val="000000" w:themeColor="text1"/>
        </w:rPr>
        <w:t>středu 6. února</w:t>
      </w:r>
      <w:r w:rsidR="00A564B0">
        <w:rPr>
          <w:rFonts w:ascii="Times New Roman" w:hAnsi="Times New Roman" w:cs="Times New Roman"/>
          <w:color w:val="000000" w:themeColor="text1"/>
        </w:rPr>
        <w:t xml:space="preserve"> bude knihovna z </w:t>
      </w:r>
      <w:r w:rsidR="00ED5BEF">
        <w:rPr>
          <w:rFonts w:ascii="Times New Roman" w:hAnsi="Times New Roman" w:cs="Times New Roman"/>
          <w:color w:val="000000" w:themeColor="text1"/>
        </w:rPr>
        <w:t>důvodu jarních</w:t>
      </w:r>
      <w:r w:rsidR="00A564B0">
        <w:rPr>
          <w:rFonts w:ascii="Times New Roman" w:hAnsi="Times New Roman" w:cs="Times New Roman"/>
          <w:color w:val="000000" w:themeColor="text1"/>
        </w:rPr>
        <w:t xml:space="preserve"> prázdnin a dovolené uzavřena. </w:t>
      </w:r>
      <w:r w:rsidR="008570FA">
        <w:rPr>
          <w:rFonts w:ascii="Times New Roman" w:hAnsi="Times New Roman" w:cs="Times New Roman"/>
          <w:color w:val="000000" w:themeColor="text1"/>
        </w:rPr>
        <w:t xml:space="preserve">   </w:t>
      </w:r>
      <w:r w:rsidR="00C22FB9">
        <w:rPr>
          <w:rFonts w:ascii="Times New Roman" w:hAnsi="Times New Roman" w:cs="Times New Roman"/>
          <w:color w:val="000000" w:themeColor="text1"/>
        </w:rPr>
        <w:t xml:space="preserve">      </w:t>
      </w:r>
      <w:r w:rsidR="008570FA">
        <w:rPr>
          <w:rFonts w:ascii="Times New Roman" w:hAnsi="Times New Roman" w:cs="Times New Roman"/>
          <w:color w:val="000000" w:themeColor="text1"/>
        </w:rPr>
        <w:t xml:space="preserve"> </w:t>
      </w:r>
      <w:r w:rsidR="00C22FB9">
        <w:rPr>
          <w:rFonts w:ascii="Times New Roman" w:hAnsi="Times New Roman" w:cs="Times New Roman"/>
          <w:color w:val="000000" w:themeColor="text1"/>
        </w:rPr>
        <w:t xml:space="preserve">      </w:t>
      </w:r>
      <w:r w:rsidR="008570FA">
        <w:rPr>
          <w:rFonts w:ascii="Times New Roman" w:hAnsi="Times New Roman" w:cs="Times New Roman"/>
          <w:color w:val="000000" w:themeColor="text1"/>
        </w:rPr>
        <w:t xml:space="preserve"> </w:t>
      </w:r>
      <w:r w:rsidR="00C22FB9">
        <w:rPr>
          <w:rFonts w:ascii="Times New Roman" w:hAnsi="Times New Roman" w:cs="Times New Roman"/>
          <w:color w:val="000000" w:themeColor="text1"/>
        </w:rPr>
        <w:t xml:space="preserve">      </w:t>
      </w:r>
      <w:r w:rsidR="00C22FB9" w:rsidRPr="00C22FB9">
        <w:rPr>
          <w:rFonts w:ascii="Times New Roman" w:hAnsi="Times New Roman" w:cs="Times New Roman"/>
          <w:color w:val="000000" w:themeColor="text1"/>
          <w:sz w:val="16"/>
          <w:szCs w:val="16"/>
        </w:rPr>
        <w:t>Knihovnice</w:t>
      </w:r>
    </w:p>
    <w:p w:rsidR="00C22FB9" w:rsidRDefault="00C22FB9" w:rsidP="008570FA">
      <w:pPr>
        <w:spacing w:after="0" w:line="240" w:lineRule="auto"/>
        <w:rPr>
          <w:rFonts w:ascii="Times New Roman" w:hAnsi="Times New Roman" w:cs="Times New Roman"/>
          <w:color w:val="000000" w:themeColor="text1"/>
        </w:rPr>
      </w:pPr>
      <w:r>
        <w:rPr>
          <w:noProof/>
          <w:lang w:eastAsia="cs-CZ"/>
        </w:rPr>
        <w:t xml:space="preserve"> </w:t>
      </w:r>
      <w:r>
        <w:rPr>
          <w:rFonts w:ascii="Times New Roman" w:hAnsi="Times New Roman" w:cs="Times New Roman"/>
          <w:color w:val="000000" w:themeColor="text1"/>
        </w:rPr>
        <w:t xml:space="preserve">                                                                                                                                      </w:t>
      </w:r>
    </w:p>
    <w:p w:rsidR="00C22FB9" w:rsidRDefault="00C22FB9" w:rsidP="008570FA">
      <w:pPr>
        <w:spacing w:after="0"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rPr>
        <w:t xml:space="preserve">                            </w:t>
      </w:r>
      <w:r w:rsidR="00A564B0">
        <w:rPr>
          <w:rFonts w:ascii="Times New Roman" w:hAnsi="Times New Roman" w:cs="Times New Roman"/>
          <w:color w:val="000000" w:themeColor="text1"/>
          <w:sz w:val="16"/>
          <w:szCs w:val="16"/>
        </w:rPr>
        <w:t xml:space="preserve">                            </w:t>
      </w:r>
    </w:p>
    <w:p w:rsidR="00C22FB9" w:rsidRPr="00C22FB9" w:rsidRDefault="00C22FB9" w:rsidP="008570FA">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8570FA" w:rsidRPr="008570FA" w:rsidRDefault="00A564B0" w:rsidP="008570FA">
      <w:pPr>
        <w:spacing w:after="0"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C22FB9">
        <w:rPr>
          <w:rFonts w:ascii="Times New Roman" w:hAnsi="Times New Roman" w:cs="Times New Roman"/>
          <w:color w:val="000000" w:themeColor="text1"/>
          <w:sz w:val="16"/>
          <w:szCs w:val="16"/>
        </w:rPr>
        <w:t xml:space="preserve">                 </w:t>
      </w:r>
    </w:p>
    <w:p w:rsidR="00A86504" w:rsidRDefault="00A86504" w:rsidP="008E4F7B">
      <w:pPr>
        <w:jc w:val="center"/>
        <w:rPr>
          <w:rFonts w:ascii="Times New Roman" w:hAnsi="Times New Roman" w:cs="Times New Roman"/>
          <w:b/>
          <w:color w:val="000000" w:themeColor="text1"/>
          <w:sz w:val="28"/>
          <w:szCs w:val="28"/>
        </w:rPr>
      </w:pPr>
    </w:p>
    <w:p w:rsidR="00C22FB9" w:rsidRDefault="00C22FB9" w:rsidP="008E4F7B">
      <w:pPr>
        <w:jc w:val="center"/>
        <w:rPr>
          <w:rFonts w:ascii="Times New Roman" w:hAnsi="Times New Roman" w:cs="Times New Roman"/>
          <w:b/>
          <w:color w:val="000000" w:themeColor="text1"/>
          <w:sz w:val="28"/>
          <w:szCs w:val="28"/>
        </w:rPr>
      </w:pPr>
    </w:p>
    <w:p w:rsidR="00A1299B" w:rsidRPr="00A1299B" w:rsidRDefault="00A1299B" w:rsidP="00A1299B">
      <w:pPr>
        <w:rPr>
          <w:rFonts w:ascii="Times New Roman" w:hAnsi="Times New Roman" w:cs="Times New Roman"/>
          <w:b/>
          <w:sz w:val="32"/>
          <w:szCs w:val="32"/>
        </w:rPr>
      </w:pPr>
      <w:r w:rsidRPr="00A1299B">
        <w:rPr>
          <w:rFonts w:ascii="Times New Roman" w:hAnsi="Times New Roman" w:cs="Times New Roman"/>
          <w:b/>
          <w:noProof/>
          <w:color w:val="31849B" w:themeColor="accent5" w:themeShade="BF"/>
          <w:sz w:val="32"/>
          <w:szCs w:val="32"/>
          <w:lang w:eastAsia="cs-CZ"/>
        </w:rPr>
        <w:lastRenderedPageBreak/>
        <w:drawing>
          <wp:anchor distT="0" distB="0" distL="114300" distR="114300" simplePos="0" relativeHeight="251755520" behindDoc="0" locked="0" layoutInCell="1" allowOverlap="1" wp14:anchorId="5BABCD4F" wp14:editId="68F033CD">
            <wp:simplePos x="0" y="0"/>
            <wp:positionH relativeFrom="column">
              <wp:posOffset>-36830</wp:posOffset>
            </wp:positionH>
            <wp:positionV relativeFrom="paragraph">
              <wp:posOffset>-80645</wp:posOffset>
            </wp:positionV>
            <wp:extent cx="975360" cy="885825"/>
            <wp:effectExtent l="0" t="0" r="0" b="0"/>
            <wp:wrapSquare wrapText="bothSides"/>
            <wp:docPr id="21" name="obrázek 1" descr="E:\tisk 2\ZNAK_zl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sk 2\ZNAK_zlaty.png"/>
                    <pic:cNvPicPr>
                      <a:picLocks noChangeAspect="1" noChangeArrowheads="1"/>
                    </pic:cNvPicPr>
                  </pic:nvPicPr>
                  <pic:blipFill>
                    <a:blip r:embed="rId33" cstate="print"/>
                    <a:srcRect/>
                    <a:stretch>
                      <a:fillRect/>
                    </a:stretch>
                  </pic:blipFill>
                  <pic:spPr bwMode="auto">
                    <a:xfrm>
                      <a:off x="0" y="0"/>
                      <a:ext cx="975360"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359E">
        <w:rPr>
          <w:rFonts w:ascii="Times New Roman" w:hAnsi="Times New Roman" w:cs="Times New Roman"/>
          <w:b/>
          <w:color w:val="31849B" w:themeColor="accent5" w:themeShade="BF"/>
          <w:sz w:val="32"/>
          <w:szCs w:val="32"/>
        </w:rPr>
        <w:t>J</w:t>
      </w:r>
      <w:r w:rsidRPr="00A1299B">
        <w:rPr>
          <w:rFonts w:ascii="Times New Roman" w:hAnsi="Times New Roman" w:cs="Times New Roman"/>
          <w:b/>
          <w:color w:val="31849B" w:themeColor="accent5" w:themeShade="BF"/>
          <w:sz w:val="32"/>
          <w:szCs w:val="32"/>
        </w:rPr>
        <w:t>SDH Oldřiš v roce 2018</w:t>
      </w:r>
    </w:p>
    <w:p w:rsidR="00A1299B" w:rsidRPr="00D973AA" w:rsidRDefault="00A1299B" w:rsidP="00A1299B">
      <w:pPr>
        <w:pStyle w:val="Odstavecseseznamem"/>
        <w:ind w:left="737"/>
        <w:rPr>
          <w:rFonts w:ascii="Times New Roman" w:hAnsi="Times New Roman" w:cs="Times New Roman"/>
        </w:rPr>
      </w:pPr>
      <w:r w:rsidRPr="00D973AA">
        <w:rPr>
          <w:rFonts w:ascii="Times New Roman" w:hAnsi="Times New Roman" w:cs="Times New Roman"/>
        </w:rPr>
        <w:t xml:space="preserve">Na začátku roku 2019 mi dovolte krátké ohlédnutí za činností JSDH Oldřiš v minulém roce. Jednotka v počtu 13 osob zajišťovala dle zákona jako její prvotní úkol požární ochranu v naši obci i mimo ní. Podílela se na preventivní činnosti, účastnila se školení dle vypracovaného ročního plánu, prováděla výcvik nejen s dýchací technikou, ale i nácvik techniky zásahu v případě zdolávání požáru.    </w:t>
      </w:r>
    </w:p>
    <w:p w:rsidR="00A1299B" w:rsidRPr="00D973AA" w:rsidRDefault="00A1299B" w:rsidP="00A1299B">
      <w:pPr>
        <w:pStyle w:val="Odstavecseseznamem"/>
        <w:ind w:left="709" w:hanging="653"/>
        <w:rPr>
          <w:rFonts w:ascii="Times New Roman" w:hAnsi="Times New Roman" w:cs="Times New Roman"/>
        </w:rPr>
      </w:pPr>
      <w:r w:rsidRPr="00D973AA">
        <w:rPr>
          <w:rFonts w:ascii="Times New Roman" w:hAnsi="Times New Roman" w:cs="Times New Roman"/>
        </w:rPr>
        <w:t xml:space="preserve">                 </w:t>
      </w:r>
    </w:p>
    <w:p w:rsidR="00A1299B" w:rsidRPr="00D973AA" w:rsidRDefault="00A1299B" w:rsidP="00A1299B">
      <w:pPr>
        <w:rPr>
          <w:rFonts w:ascii="Times New Roman" w:hAnsi="Times New Roman" w:cs="Times New Roman"/>
        </w:rPr>
      </w:pPr>
      <w:r w:rsidRPr="00D973AA">
        <w:rPr>
          <w:rFonts w:ascii="Times New Roman" w:hAnsi="Times New Roman" w:cs="Times New Roman"/>
          <w:b/>
        </w:rPr>
        <w:t xml:space="preserve">         Výjezdy JSDH Oldřiš za rok 2018</w:t>
      </w:r>
      <w:r w:rsidRPr="00D973AA">
        <w:rPr>
          <w:rFonts w:ascii="Times New Roman" w:hAnsi="Times New Roman" w:cs="Times New Roman"/>
        </w:rPr>
        <w:t xml:space="preserve">        </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24. 03. 2018 Technická pomoc – kácení stromu u silnice v Oldřiši</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05. 06. 2018 Výcvik jednotky, taktické školení – pád letadla u rybníka Královec, spolupráce s HZS Polička</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18. 06. 2018 Likvidace skvrny hydraulického oleje pomocí sorbentu v Oldřiši</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22. 08. 2018 Technická pomoc – likvidace obtížného hmyzu na Babce 192</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28. 08. 2018 Technická pomoc – likvidace obtížného hmyzu Oldřiš 19</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 xml:space="preserve">04. 09. 2018 Technická pomoc – likvidace obtížného hmyzu Oldřiš 23 </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24. 09. 2018 Technická pomoc - kácení stromu u silnice v Oldřiši u Bělidla</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14. 10. 2018 Likvidace požáru hrabanky v lese na Přibylově</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30. 10. 2018 Technická pomoc -  kácení stromu u silnice v Oldřiši za Bělidlem</w:t>
      </w:r>
    </w:p>
    <w:p w:rsidR="00A1299B" w:rsidRPr="00D973AA" w:rsidRDefault="00A1299B" w:rsidP="00A1299B">
      <w:pPr>
        <w:pStyle w:val="Odstavecseseznamem"/>
        <w:numPr>
          <w:ilvl w:val="0"/>
          <w:numId w:val="16"/>
        </w:numPr>
        <w:rPr>
          <w:rFonts w:ascii="Times New Roman" w:hAnsi="Times New Roman" w:cs="Times New Roman"/>
        </w:rPr>
      </w:pPr>
      <w:r w:rsidRPr="00D973AA">
        <w:rPr>
          <w:rFonts w:ascii="Times New Roman" w:hAnsi="Times New Roman" w:cs="Times New Roman"/>
        </w:rPr>
        <w:t xml:space="preserve">28. 12. 2018 Požár rodinného domu Polička, Hejdukova 118                                                                                                                </w:t>
      </w:r>
    </w:p>
    <w:p w:rsidR="00A1299B" w:rsidRPr="00D973AA" w:rsidRDefault="00A1299B" w:rsidP="00A1299B">
      <w:pPr>
        <w:rPr>
          <w:rFonts w:ascii="Times New Roman" w:hAnsi="Times New Roman" w:cs="Times New Roman"/>
          <w:b/>
        </w:rPr>
      </w:pPr>
      <w:r w:rsidRPr="00D973AA">
        <w:rPr>
          <w:rFonts w:ascii="Times New Roman" w:hAnsi="Times New Roman" w:cs="Times New Roman"/>
        </w:rPr>
        <w:t xml:space="preserve">          </w:t>
      </w:r>
      <w:r w:rsidRPr="00D973AA">
        <w:rPr>
          <w:rFonts w:ascii="Times New Roman" w:hAnsi="Times New Roman" w:cs="Times New Roman"/>
          <w:b/>
        </w:rPr>
        <w:t>Aktivity JSDH Oldřiš za rok 2018</w:t>
      </w:r>
    </w:p>
    <w:p w:rsidR="00A1299B" w:rsidRPr="00D973AA" w:rsidRDefault="00A1299B" w:rsidP="00A1299B">
      <w:pPr>
        <w:pStyle w:val="Odstavecseseznamem"/>
        <w:numPr>
          <w:ilvl w:val="0"/>
          <w:numId w:val="17"/>
        </w:numPr>
        <w:rPr>
          <w:rFonts w:ascii="Times New Roman" w:hAnsi="Times New Roman" w:cs="Times New Roman"/>
        </w:rPr>
      </w:pPr>
      <w:r w:rsidRPr="00D973AA">
        <w:rPr>
          <w:rFonts w:ascii="Times New Roman" w:hAnsi="Times New Roman" w:cs="Times New Roman"/>
        </w:rPr>
        <w:t>20. 02. 2018 Zdravotní příprava jednotky, instruktor Hegr Martin HZS Svitavy</w:t>
      </w:r>
    </w:p>
    <w:p w:rsidR="00A1299B" w:rsidRPr="00D973AA" w:rsidRDefault="00A1299B" w:rsidP="00A1299B">
      <w:pPr>
        <w:pStyle w:val="Odstavecseseznamem"/>
        <w:numPr>
          <w:ilvl w:val="0"/>
          <w:numId w:val="17"/>
        </w:numPr>
        <w:rPr>
          <w:rFonts w:ascii="Times New Roman" w:hAnsi="Times New Roman" w:cs="Times New Roman"/>
        </w:rPr>
      </w:pPr>
      <w:r w:rsidRPr="00D973AA">
        <w:rPr>
          <w:rFonts w:ascii="Times New Roman" w:hAnsi="Times New Roman" w:cs="Times New Roman"/>
        </w:rPr>
        <w:t>01. 04. 2018 Výcvik jednotky na HZS Polička+ výcvik s dýchací technikou</w:t>
      </w:r>
    </w:p>
    <w:p w:rsidR="00A1299B" w:rsidRPr="00D973AA" w:rsidRDefault="00A1299B" w:rsidP="00A1299B">
      <w:pPr>
        <w:pStyle w:val="Odstavecseseznamem"/>
        <w:numPr>
          <w:ilvl w:val="0"/>
          <w:numId w:val="17"/>
        </w:numPr>
        <w:rPr>
          <w:rFonts w:ascii="Times New Roman" w:hAnsi="Times New Roman" w:cs="Times New Roman"/>
        </w:rPr>
      </w:pPr>
      <w:r w:rsidRPr="00D973AA">
        <w:rPr>
          <w:rFonts w:ascii="Times New Roman" w:hAnsi="Times New Roman" w:cs="Times New Roman"/>
        </w:rPr>
        <w:t>10. 08. 2018 Výcvik jednotky na obsluhu nové CAS 15 Mercedes Benz</w:t>
      </w:r>
    </w:p>
    <w:p w:rsidR="00A1299B" w:rsidRPr="00D973AA" w:rsidRDefault="00A1299B" w:rsidP="00A1299B">
      <w:pPr>
        <w:pStyle w:val="Odstavecseseznamem"/>
        <w:numPr>
          <w:ilvl w:val="0"/>
          <w:numId w:val="17"/>
        </w:numPr>
        <w:rPr>
          <w:rFonts w:ascii="Times New Roman" w:hAnsi="Times New Roman" w:cs="Times New Roman"/>
        </w:rPr>
      </w:pPr>
      <w:r w:rsidRPr="00D973AA">
        <w:rPr>
          <w:rFonts w:ascii="Times New Roman" w:hAnsi="Times New Roman" w:cs="Times New Roman"/>
        </w:rPr>
        <w:t>04. 09. 2018 Výcvik jednotky na obsluhu CAS 15 Mercedes u rybníku pana Stodoly + výcvik s dýchací technikou</w:t>
      </w:r>
    </w:p>
    <w:p w:rsidR="00A1299B" w:rsidRPr="00D973AA" w:rsidRDefault="00A1299B" w:rsidP="00A1299B">
      <w:pPr>
        <w:pStyle w:val="Odstavecseseznamem"/>
        <w:numPr>
          <w:ilvl w:val="0"/>
          <w:numId w:val="17"/>
        </w:numPr>
        <w:rPr>
          <w:rFonts w:ascii="Times New Roman" w:hAnsi="Times New Roman" w:cs="Times New Roman"/>
        </w:rPr>
      </w:pPr>
      <w:r w:rsidRPr="00D973AA">
        <w:rPr>
          <w:rFonts w:ascii="Times New Roman" w:hAnsi="Times New Roman" w:cs="Times New Roman"/>
        </w:rPr>
        <w:t>Brigády na údržbu techniky, na úpravy při stavbě nové hasičské zbrojnice</w:t>
      </w:r>
    </w:p>
    <w:p w:rsidR="00A1299B" w:rsidRDefault="00B9359E" w:rsidP="00A1299B">
      <w:pPr>
        <w:pStyle w:val="Odstavecseseznamem"/>
        <w:numPr>
          <w:ilvl w:val="0"/>
          <w:numId w:val="17"/>
        </w:numPr>
        <w:rPr>
          <w:rFonts w:ascii="Times New Roman" w:hAnsi="Times New Roman" w:cs="Times New Roman"/>
        </w:rPr>
      </w:pPr>
      <w:r w:rsidRPr="00D973AA">
        <w:rPr>
          <w:rFonts w:ascii="Times New Roman" w:hAnsi="Times New Roman" w:cs="Times New Roman"/>
          <w:noProof/>
          <w:lang w:eastAsia="cs-CZ"/>
        </w:rPr>
        <w:drawing>
          <wp:anchor distT="0" distB="0" distL="114300" distR="114300" simplePos="0" relativeHeight="251756544" behindDoc="1" locked="0" layoutInCell="1" allowOverlap="1" wp14:anchorId="60DA42C8" wp14:editId="3040DA5C">
            <wp:simplePos x="0" y="0"/>
            <wp:positionH relativeFrom="column">
              <wp:posOffset>193675</wp:posOffset>
            </wp:positionH>
            <wp:positionV relativeFrom="paragraph">
              <wp:posOffset>170815</wp:posOffset>
            </wp:positionV>
            <wp:extent cx="2952115" cy="2225675"/>
            <wp:effectExtent l="0" t="0" r="635" b="3175"/>
            <wp:wrapTight wrapText="bothSides">
              <wp:wrapPolygon edited="0">
                <wp:start x="0" y="0"/>
                <wp:lineTo x="0" y="21446"/>
                <wp:lineTo x="21465" y="21446"/>
                <wp:lineTo x="21465" y="0"/>
                <wp:lineTo x="0" y="0"/>
              </wp:wrapPolygon>
            </wp:wrapTight>
            <wp:docPr id="22" name="obrázek 1" descr="I:\Táta dokumenty\Hasiči Oldřiš\Foto od zásahu a výcviku\2018\2018-12-28 Požár rod. domu Polička, Hejdukova 118\IMG_20181228_08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áta dokumenty\Hasiči Oldřiš\Foto od zásahu a výcviku\2018\2018-12-28 Požár rod. domu Polička, Hejdukova 118\IMG_20181228_0812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115" cy="2225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1299B" w:rsidRPr="00D973AA">
        <w:rPr>
          <w:rFonts w:ascii="Times New Roman" w:hAnsi="Times New Roman" w:cs="Times New Roman"/>
        </w:rPr>
        <w:t>Kondiční jízdy strojníků s CAS 15 Mercedes Benz a Ford Tranzit</w:t>
      </w:r>
    </w:p>
    <w:p w:rsidR="00B9359E" w:rsidRPr="00D973AA" w:rsidRDefault="00B9359E" w:rsidP="00B9359E">
      <w:pPr>
        <w:pStyle w:val="Odstavecseseznamem"/>
        <w:ind w:left="525"/>
        <w:rPr>
          <w:rFonts w:ascii="Times New Roman" w:hAnsi="Times New Roman" w:cs="Times New Roman"/>
        </w:rPr>
      </w:pPr>
    </w:p>
    <w:p w:rsidR="00A1299B" w:rsidRPr="00D973AA" w:rsidRDefault="00A1299B" w:rsidP="00B9359E">
      <w:pPr>
        <w:pStyle w:val="Odstavecseseznamem"/>
        <w:ind w:left="525"/>
        <w:rPr>
          <w:rFonts w:ascii="Times New Roman" w:hAnsi="Times New Roman" w:cs="Times New Roman"/>
        </w:rPr>
      </w:pPr>
      <w:r w:rsidRPr="00D973AA">
        <w:rPr>
          <w:rFonts w:ascii="Times New Roman" w:hAnsi="Times New Roman" w:cs="Times New Roman"/>
        </w:rPr>
        <w:t xml:space="preserve">Poděkování </w:t>
      </w:r>
      <w:r w:rsidR="00ED5BEF" w:rsidRPr="00D973AA">
        <w:rPr>
          <w:rFonts w:ascii="Times New Roman" w:hAnsi="Times New Roman" w:cs="Times New Roman"/>
        </w:rPr>
        <w:t>patří všem</w:t>
      </w:r>
      <w:r w:rsidRPr="00D973AA">
        <w:rPr>
          <w:rFonts w:ascii="Times New Roman" w:hAnsi="Times New Roman" w:cs="Times New Roman"/>
        </w:rPr>
        <w:t xml:space="preserve"> členům jednotky za odvedenou práci ,  za osobní čas, který věnovali výcviku a účasti při zásazích a také jejich rodinám za pochopení a toleranci při této dobrovolné činnosti. Všem občanům za jednotku SDH přeji do roku 2019 mnoho zdrav</w:t>
      </w:r>
      <w:r>
        <w:rPr>
          <w:rFonts w:ascii="Times New Roman" w:hAnsi="Times New Roman" w:cs="Times New Roman"/>
        </w:rPr>
        <w:t>í</w:t>
      </w:r>
      <w:r w:rsidRPr="00D973AA">
        <w:rPr>
          <w:rFonts w:ascii="Times New Roman" w:hAnsi="Times New Roman" w:cs="Times New Roman"/>
        </w:rPr>
        <w:t xml:space="preserve">, štěstí, lásky a porozumění.      </w:t>
      </w:r>
    </w:p>
    <w:p w:rsidR="008570FA" w:rsidRDefault="008570FA" w:rsidP="00A1299B">
      <w:pPr>
        <w:pStyle w:val="Odstavecseseznamem"/>
        <w:ind w:left="525"/>
        <w:rPr>
          <w:rFonts w:ascii="Times New Roman" w:hAnsi="Times New Roman" w:cs="Times New Roman"/>
          <w:noProof/>
          <w:sz w:val="16"/>
          <w:szCs w:val="16"/>
          <w:lang w:eastAsia="cs-CZ"/>
        </w:rPr>
      </w:pPr>
      <w:r>
        <w:rPr>
          <w:rFonts w:ascii="Times New Roman" w:hAnsi="Times New Roman" w:cs="Times New Roman"/>
        </w:rPr>
        <w:t xml:space="preserve"> </w:t>
      </w:r>
      <w:r w:rsidR="00A1299B" w:rsidRPr="00D973AA">
        <w:rPr>
          <w:rFonts w:ascii="Times New Roman" w:hAnsi="Times New Roman" w:cs="Times New Roman"/>
        </w:rPr>
        <w:t xml:space="preserve">                                                                                                                                                                                              </w:t>
      </w:r>
      <w:r w:rsidR="00A1299B" w:rsidRPr="00A1299B">
        <w:rPr>
          <w:rFonts w:ascii="Times New Roman" w:hAnsi="Times New Roman" w:cs="Times New Roman"/>
          <w:noProof/>
          <w:sz w:val="16"/>
          <w:szCs w:val="16"/>
          <w:lang w:eastAsia="cs-CZ"/>
        </w:rPr>
        <w:t xml:space="preserve">                                                                         </w:t>
      </w:r>
      <w:r w:rsidR="00A1299B">
        <w:rPr>
          <w:rFonts w:ascii="Times New Roman" w:hAnsi="Times New Roman" w:cs="Times New Roman"/>
          <w:noProof/>
          <w:sz w:val="16"/>
          <w:szCs w:val="16"/>
          <w:lang w:eastAsia="cs-CZ"/>
        </w:rPr>
        <w:t xml:space="preserve">                                                  </w:t>
      </w:r>
      <w:r w:rsidR="00A1299B" w:rsidRPr="00A1299B">
        <w:rPr>
          <w:rFonts w:ascii="Times New Roman" w:hAnsi="Times New Roman" w:cs="Times New Roman"/>
          <w:noProof/>
          <w:sz w:val="16"/>
          <w:szCs w:val="16"/>
          <w:lang w:eastAsia="cs-CZ"/>
        </w:rPr>
        <w:t xml:space="preserve">    </w:t>
      </w:r>
      <w:r w:rsidR="00A1299B">
        <w:rPr>
          <w:rFonts w:ascii="Times New Roman" w:hAnsi="Times New Roman" w:cs="Times New Roman"/>
          <w:noProof/>
          <w:sz w:val="16"/>
          <w:szCs w:val="16"/>
          <w:lang w:eastAsia="cs-CZ"/>
        </w:rPr>
        <w:t xml:space="preserve">                                      </w:t>
      </w:r>
      <w:r>
        <w:rPr>
          <w:rFonts w:ascii="Times New Roman" w:hAnsi="Times New Roman" w:cs="Times New Roman"/>
          <w:noProof/>
          <w:sz w:val="16"/>
          <w:szCs w:val="16"/>
          <w:lang w:eastAsia="cs-CZ"/>
        </w:rPr>
        <w:t xml:space="preserve">                 </w:t>
      </w:r>
    </w:p>
    <w:p w:rsidR="00A1299B" w:rsidRPr="00D973AA" w:rsidRDefault="008570FA" w:rsidP="00A1299B">
      <w:pPr>
        <w:pStyle w:val="Odstavecseseznamem"/>
        <w:ind w:left="525"/>
        <w:rPr>
          <w:rFonts w:ascii="Times New Roman" w:hAnsi="Times New Roman" w:cs="Times New Roman"/>
        </w:rPr>
      </w:pPr>
      <w:r>
        <w:rPr>
          <w:rFonts w:ascii="Times New Roman" w:hAnsi="Times New Roman" w:cs="Times New Roman"/>
          <w:noProof/>
          <w:sz w:val="16"/>
          <w:szCs w:val="16"/>
          <w:lang w:eastAsia="cs-CZ"/>
        </w:rPr>
        <w:t xml:space="preserve">                                              </w:t>
      </w:r>
      <w:r w:rsidR="00A1299B" w:rsidRPr="008570FA">
        <w:rPr>
          <w:rFonts w:ascii="Times New Roman" w:hAnsi="Times New Roman" w:cs="Times New Roman"/>
          <w:sz w:val="16"/>
          <w:szCs w:val="16"/>
        </w:rPr>
        <w:t>Za JSDH Oldřiš Oplištil Luděk st</w:t>
      </w:r>
      <w:r w:rsidR="00A1299B" w:rsidRPr="00D973AA">
        <w:rPr>
          <w:rFonts w:ascii="Times New Roman" w:hAnsi="Times New Roman" w:cs="Times New Roman"/>
        </w:rPr>
        <w:t xml:space="preserve">.                                                                          </w:t>
      </w:r>
    </w:p>
    <w:p w:rsidR="00B9359E" w:rsidRDefault="00B9359E" w:rsidP="00A1299B">
      <w:pPr>
        <w:rPr>
          <w:rFonts w:ascii="Times New Roman" w:hAnsi="Times New Roman" w:cs="Times New Roman"/>
        </w:rPr>
      </w:pPr>
      <w:r>
        <w:rPr>
          <w:rFonts w:ascii="Times New Roman" w:hAnsi="Times New Roman" w:cs="Times New Roman"/>
        </w:rPr>
        <w:t xml:space="preserve"> </w:t>
      </w:r>
    </w:p>
    <w:p w:rsidR="00A1299B" w:rsidRPr="00D973AA" w:rsidRDefault="00B9359E" w:rsidP="00A1299B">
      <w:pPr>
        <w:rPr>
          <w:rFonts w:ascii="Times New Roman" w:hAnsi="Times New Roman" w:cs="Times New Roman"/>
        </w:rPr>
      </w:pPr>
      <w:r>
        <w:rPr>
          <w:rFonts w:ascii="Times New Roman" w:hAnsi="Times New Roman" w:cs="Times New Roman"/>
        </w:rPr>
        <w:t xml:space="preserve">      </w:t>
      </w:r>
      <w:r w:rsidRPr="00A1299B">
        <w:rPr>
          <w:rFonts w:ascii="Times New Roman" w:hAnsi="Times New Roman" w:cs="Times New Roman"/>
          <w:noProof/>
          <w:sz w:val="16"/>
          <w:szCs w:val="16"/>
          <w:lang w:eastAsia="cs-CZ"/>
        </w:rPr>
        <w:t>/ foto Oplištil st.- požár Polička /</w:t>
      </w:r>
      <w:r>
        <w:rPr>
          <w:rFonts w:ascii="Times New Roman" w:hAnsi="Times New Roman" w:cs="Times New Roman"/>
          <w:noProof/>
          <w:sz w:val="16"/>
          <w:szCs w:val="16"/>
          <w:lang w:eastAsia="cs-CZ"/>
        </w:rPr>
        <w:t xml:space="preserve">  </w:t>
      </w:r>
      <w:r w:rsidR="00A1299B" w:rsidRPr="00D973AA">
        <w:rPr>
          <w:rFonts w:ascii="Times New Roman" w:hAnsi="Times New Roman" w:cs="Times New Roman"/>
        </w:rPr>
        <w:t xml:space="preserve">                          </w:t>
      </w:r>
    </w:p>
    <w:p w:rsidR="005B6E19" w:rsidRDefault="005B6E19" w:rsidP="00C22FB9">
      <w:pPr>
        <w:spacing w:after="0"/>
        <w:rPr>
          <w:sz w:val="16"/>
          <w:szCs w:val="16"/>
        </w:rPr>
      </w:pPr>
      <w:r>
        <w:rPr>
          <w:sz w:val="16"/>
          <w:szCs w:val="16"/>
        </w:rPr>
        <w:t>----------------------------------------------------------------------------------------------------------------------------------------------------------------------------------------------------</w:t>
      </w:r>
    </w:p>
    <w:p w:rsidR="0066117D" w:rsidRDefault="005B6E19" w:rsidP="00C22FB9">
      <w:pPr>
        <w:spacing w:after="0" w:line="240" w:lineRule="auto"/>
        <w:rPr>
          <w:sz w:val="16"/>
          <w:szCs w:val="16"/>
        </w:rPr>
      </w:pPr>
      <w:r w:rsidRPr="00DA4CFE">
        <w:rPr>
          <w:b/>
          <w:color w:val="000000" w:themeColor="text1"/>
          <w:sz w:val="16"/>
          <w:szCs w:val="16"/>
        </w:rPr>
        <w:t xml:space="preserve">Informace k vydávání  Zpravodaje: </w:t>
      </w:r>
      <w:r w:rsidRPr="00DA4CFE">
        <w:rPr>
          <w:color w:val="000000" w:themeColor="text1"/>
          <w:sz w:val="16"/>
          <w:szCs w:val="16"/>
        </w:rPr>
        <w:t xml:space="preserve">OLDŘIŠSKÝ ZPRAVODAJ je periodický tisk územního samosprávného celku. </w:t>
      </w:r>
      <w:r w:rsidRPr="00DA4CFE">
        <w:rPr>
          <w:color w:val="000000"/>
          <w:sz w:val="16"/>
          <w:szCs w:val="16"/>
        </w:rPr>
        <w:t>Zpravodaj vydává Obec Oldřiš, Oldřiš 132, tel.: 461 747 117, vychází 1x měsíčně bezplatně v nákladu 2</w:t>
      </w:r>
      <w:r>
        <w:rPr>
          <w:color w:val="000000"/>
          <w:sz w:val="16"/>
          <w:szCs w:val="16"/>
        </w:rPr>
        <w:t>8</w:t>
      </w:r>
      <w:r w:rsidRPr="00DA4CFE">
        <w:rPr>
          <w:color w:val="000000"/>
          <w:sz w:val="16"/>
          <w:szCs w:val="16"/>
        </w:rPr>
        <w:t xml:space="preserve">0 výtisků. </w:t>
      </w:r>
      <w:hyperlink r:id="rId35" w:history="1">
        <w:r w:rsidRPr="00B6597F">
          <w:rPr>
            <w:rStyle w:val="Hypertextovodkaz"/>
            <w:sz w:val="16"/>
            <w:szCs w:val="16"/>
          </w:rPr>
          <w:t>www.oldris.cz</w:t>
        </w:r>
      </w:hyperlink>
      <w:r w:rsidRPr="00DA4CFE">
        <w:rPr>
          <w:rStyle w:val="Hypertextovodkaz"/>
          <w:sz w:val="16"/>
          <w:szCs w:val="16"/>
        </w:rPr>
        <w:t xml:space="preserve"> . </w:t>
      </w:r>
      <w:r w:rsidRPr="00DA4CFE">
        <w:rPr>
          <w:color w:val="000000" w:themeColor="text1"/>
          <w:sz w:val="16"/>
          <w:szCs w:val="16"/>
        </w:rPr>
        <w:t>Povoleno Ministerstvem kultury ČR pod evidenčním číslem MK ČR E</w:t>
      </w:r>
      <w:r>
        <w:rPr>
          <w:color w:val="000000" w:themeColor="text1"/>
          <w:sz w:val="16"/>
          <w:szCs w:val="16"/>
        </w:rPr>
        <w:t xml:space="preserve"> 2</w:t>
      </w:r>
      <w:r w:rsidRPr="00DA4CFE">
        <w:rPr>
          <w:color w:val="000000" w:themeColor="text1"/>
          <w:sz w:val="16"/>
          <w:szCs w:val="16"/>
        </w:rPr>
        <w:t>2726.</w:t>
      </w:r>
      <w:r>
        <w:rPr>
          <w:color w:val="000000" w:themeColor="text1"/>
          <w:sz w:val="16"/>
          <w:szCs w:val="16"/>
        </w:rPr>
        <w:t xml:space="preserve"> </w:t>
      </w:r>
      <w:r w:rsidRPr="00DA4CFE">
        <w:rPr>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36" w:history="1">
        <w:r w:rsidRPr="00DA4CFE">
          <w:rPr>
            <w:rStyle w:val="Hypertextovodkaz"/>
            <w:sz w:val="16"/>
            <w:szCs w:val="16"/>
          </w:rPr>
          <w:t>ucetni.oldris@email.cz</w:t>
        </w:r>
      </w:hyperlink>
      <w:r w:rsidRPr="00DA4CFE">
        <w:rPr>
          <w:color w:val="000000"/>
          <w:sz w:val="16"/>
          <w:szCs w:val="16"/>
        </w:rPr>
        <w:t xml:space="preserve"> .  Uzávěrka je vždy 20. den v měsíci.</w:t>
      </w:r>
      <w:r>
        <w:rPr>
          <w:color w:val="000000"/>
          <w:sz w:val="16"/>
          <w:szCs w:val="16"/>
        </w:rPr>
        <w:t xml:space="preserve"> </w:t>
      </w:r>
    </w:p>
    <w:p w:rsidR="00CE14A2" w:rsidRDefault="00CE14A2" w:rsidP="005B6E19">
      <w:pPr>
        <w:ind w:firstLine="708"/>
        <w:rPr>
          <w:sz w:val="16"/>
          <w:szCs w:val="16"/>
        </w:rPr>
      </w:pPr>
    </w:p>
    <w:sectPr w:rsidR="00CE14A2" w:rsidSect="00AF79BA">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6F6" w:rsidRDefault="00CE66F6" w:rsidP="009F1F75">
      <w:pPr>
        <w:spacing w:after="0" w:line="240" w:lineRule="auto"/>
      </w:pPr>
      <w:r>
        <w:separator/>
      </w:r>
    </w:p>
  </w:endnote>
  <w:endnote w:type="continuationSeparator" w:id="0">
    <w:p w:rsidR="00CE66F6" w:rsidRDefault="00CE66F6"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ITC Zapf Chancery">
    <w:panose1 w:val="03020702040403080804"/>
    <w:charset w:val="EE"/>
    <w:family w:val="script"/>
    <w:pitch w:val="variable"/>
    <w:sig w:usb0="00000007" w:usb1="00000000" w:usb2="00000000" w:usb3="00000000" w:csb0="00000093" w:csb1="00000000"/>
  </w:font>
  <w:font w:name="Monotype Corsiva">
    <w:panose1 w:val="03010101010201010101"/>
    <w:charset w:val="EE"/>
    <w:family w:val="script"/>
    <w:pitch w:val="variable"/>
    <w:sig w:usb0="00000287" w:usb1="00000000" w:usb2="00000000" w:usb3="00000000" w:csb0="0000009F" w:csb1="00000000"/>
  </w:font>
  <w:font w:name="Magneto">
    <w:panose1 w:val="04030805050802020D02"/>
    <w:charset w:val="00"/>
    <w:family w:val="decorative"/>
    <w:pitch w:val="variable"/>
    <w:sig w:usb0="00000003" w:usb1="00000000" w:usb2="00000000" w:usb3="00000000" w:csb0="00000001" w:csb1="00000000"/>
  </w:font>
  <w:font w:name="Tw Cen MT">
    <w:altName w:val="Lucida Sans Unicode"/>
    <w:charset w:val="EE"/>
    <w:family w:val="swiss"/>
    <w:pitch w:val="variable"/>
    <w:sig w:usb0="00000001"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6F6" w:rsidRDefault="00CE66F6" w:rsidP="009F1F75">
      <w:pPr>
        <w:spacing w:after="0" w:line="240" w:lineRule="auto"/>
      </w:pPr>
      <w:r>
        <w:separator/>
      </w:r>
    </w:p>
  </w:footnote>
  <w:footnote w:type="continuationSeparator" w:id="0">
    <w:p w:rsidR="00CE66F6" w:rsidRDefault="00CE66F6"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EBE3D77"/>
    <w:multiLevelType w:val="hybridMultilevel"/>
    <w:tmpl w:val="E72E5888"/>
    <w:lvl w:ilvl="0" w:tplc="E6BAF530">
      <w:start w:val="1"/>
      <w:numFmt w:val="decimal"/>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139041ED"/>
    <w:multiLevelType w:val="hybridMultilevel"/>
    <w:tmpl w:val="187EEA60"/>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4">
    <w:nsid w:val="1BEA1840"/>
    <w:multiLevelType w:val="multilevel"/>
    <w:tmpl w:val="0D94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4625AF"/>
    <w:multiLevelType w:val="hybridMultilevel"/>
    <w:tmpl w:val="E74266CE"/>
    <w:lvl w:ilvl="0" w:tplc="CBC6060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95F2C2D"/>
    <w:multiLevelType w:val="multilevel"/>
    <w:tmpl w:val="7748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5E547E"/>
    <w:multiLevelType w:val="multilevel"/>
    <w:tmpl w:val="47F8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4E56771"/>
    <w:multiLevelType w:val="multilevel"/>
    <w:tmpl w:val="4CB8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832304"/>
    <w:multiLevelType w:val="hybridMultilevel"/>
    <w:tmpl w:val="DCF07FA4"/>
    <w:lvl w:ilvl="0" w:tplc="493ACD54">
      <w:start w:val="1"/>
      <w:numFmt w:val="decimal"/>
      <w:lvlText w:val="%1."/>
      <w:lvlJc w:val="left"/>
      <w:pPr>
        <w:ind w:left="525" w:hanging="360"/>
      </w:pPr>
      <w:rPr>
        <w:rFonts w:hint="default"/>
        <w:b/>
      </w:rPr>
    </w:lvl>
    <w:lvl w:ilvl="1" w:tplc="04050019" w:tentative="1">
      <w:start w:val="1"/>
      <w:numFmt w:val="lowerLetter"/>
      <w:lvlText w:val="%2."/>
      <w:lvlJc w:val="left"/>
      <w:pPr>
        <w:ind w:left="1245" w:hanging="360"/>
      </w:pPr>
    </w:lvl>
    <w:lvl w:ilvl="2" w:tplc="0405001B" w:tentative="1">
      <w:start w:val="1"/>
      <w:numFmt w:val="lowerRoman"/>
      <w:lvlText w:val="%3."/>
      <w:lvlJc w:val="right"/>
      <w:pPr>
        <w:ind w:left="1965" w:hanging="180"/>
      </w:pPr>
    </w:lvl>
    <w:lvl w:ilvl="3" w:tplc="0405000F" w:tentative="1">
      <w:start w:val="1"/>
      <w:numFmt w:val="decimal"/>
      <w:lvlText w:val="%4."/>
      <w:lvlJc w:val="left"/>
      <w:pPr>
        <w:ind w:left="2685" w:hanging="360"/>
      </w:pPr>
    </w:lvl>
    <w:lvl w:ilvl="4" w:tplc="04050019" w:tentative="1">
      <w:start w:val="1"/>
      <w:numFmt w:val="lowerLetter"/>
      <w:lvlText w:val="%5."/>
      <w:lvlJc w:val="left"/>
      <w:pPr>
        <w:ind w:left="3405" w:hanging="360"/>
      </w:pPr>
    </w:lvl>
    <w:lvl w:ilvl="5" w:tplc="0405001B" w:tentative="1">
      <w:start w:val="1"/>
      <w:numFmt w:val="lowerRoman"/>
      <w:lvlText w:val="%6."/>
      <w:lvlJc w:val="right"/>
      <w:pPr>
        <w:ind w:left="4125" w:hanging="180"/>
      </w:pPr>
    </w:lvl>
    <w:lvl w:ilvl="6" w:tplc="0405000F" w:tentative="1">
      <w:start w:val="1"/>
      <w:numFmt w:val="decimal"/>
      <w:lvlText w:val="%7."/>
      <w:lvlJc w:val="left"/>
      <w:pPr>
        <w:ind w:left="4845" w:hanging="360"/>
      </w:pPr>
    </w:lvl>
    <w:lvl w:ilvl="7" w:tplc="04050019" w:tentative="1">
      <w:start w:val="1"/>
      <w:numFmt w:val="lowerLetter"/>
      <w:lvlText w:val="%8."/>
      <w:lvlJc w:val="left"/>
      <w:pPr>
        <w:ind w:left="5565" w:hanging="360"/>
      </w:pPr>
    </w:lvl>
    <w:lvl w:ilvl="8" w:tplc="0405001B" w:tentative="1">
      <w:start w:val="1"/>
      <w:numFmt w:val="lowerRoman"/>
      <w:lvlText w:val="%9."/>
      <w:lvlJc w:val="right"/>
      <w:pPr>
        <w:ind w:left="6285" w:hanging="180"/>
      </w:pPr>
    </w:lvl>
  </w:abstractNum>
  <w:abstractNum w:abstractNumId="14">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6">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11"/>
  </w:num>
  <w:num w:numId="2">
    <w:abstractNumId w:val="16"/>
  </w:num>
  <w:num w:numId="3">
    <w:abstractNumId w:val="9"/>
  </w:num>
  <w:num w:numId="4">
    <w:abstractNumId w:val="14"/>
  </w:num>
  <w:num w:numId="5">
    <w:abstractNumId w:val="0"/>
  </w:num>
  <w:num w:numId="6">
    <w:abstractNumId w:val="6"/>
  </w:num>
  <w:num w:numId="7">
    <w:abstractNumId w:val="1"/>
  </w:num>
  <w:num w:numId="8">
    <w:abstractNumId w:val="15"/>
  </w:num>
  <w:num w:numId="9">
    <w:abstractNumId w:val="7"/>
  </w:num>
  <w:num w:numId="10">
    <w:abstractNumId w:val="3"/>
  </w:num>
  <w:num w:numId="11">
    <w:abstractNumId w:val="8"/>
  </w:num>
  <w:num w:numId="12">
    <w:abstractNumId w:val="12"/>
  </w:num>
  <w:num w:numId="13">
    <w:abstractNumId w:val="4"/>
  </w:num>
  <w:num w:numId="14">
    <w:abstractNumId w:val="10"/>
  </w:num>
  <w:num w:numId="15">
    <w:abstractNumId w:val="5"/>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10472"/>
    <w:rsid w:val="00017C69"/>
    <w:rsid w:val="00023DA3"/>
    <w:rsid w:val="00034292"/>
    <w:rsid w:val="00044777"/>
    <w:rsid w:val="00046046"/>
    <w:rsid w:val="00050E60"/>
    <w:rsid w:val="000535A5"/>
    <w:rsid w:val="000574E5"/>
    <w:rsid w:val="0006053D"/>
    <w:rsid w:val="00067CDC"/>
    <w:rsid w:val="0007598D"/>
    <w:rsid w:val="0009310A"/>
    <w:rsid w:val="0009327C"/>
    <w:rsid w:val="000945AA"/>
    <w:rsid w:val="000A10B5"/>
    <w:rsid w:val="000B2CFA"/>
    <w:rsid w:val="000C10B7"/>
    <w:rsid w:val="000C6282"/>
    <w:rsid w:val="000C6DF5"/>
    <w:rsid w:val="000D1D9D"/>
    <w:rsid w:val="000D6405"/>
    <w:rsid w:val="000E365A"/>
    <w:rsid w:val="000E468A"/>
    <w:rsid w:val="000F14DD"/>
    <w:rsid w:val="000F25D7"/>
    <w:rsid w:val="000F68C1"/>
    <w:rsid w:val="001028E7"/>
    <w:rsid w:val="00103EA4"/>
    <w:rsid w:val="0010770F"/>
    <w:rsid w:val="00120435"/>
    <w:rsid w:val="00121F53"/>
    <w:rsid w:val="00143523"/>
    <w:rsid w:val="00151309"/>
    <w:rsid w:val="00153E7E"/>
    <w:rsid w:val="00154273"/>
    <w:rsid w:val="00155EF2"/>
    <w:rsid w:val="00162AA3"/>
    <w:rsid w:val="00163386"/>
    <w:rsid w:val="00167D73"/>
    <w:rsid w:val="00172330"/>
    <w:rsid w:val="00182CBB"/>
    <w:rsid w:val="00187A99"/>
    <w:rsid w:val="0019233E"/>
    <w:rsid w:val="0019282B"/>
    <w:rsid w:val="001968E8"/>
    <w:rsid w:val="00196CF1"/>
    <w:rsid w:val="001A584B"/>
    <w:rsid w:val="001B3884"/>
    <w:rsid w:val="001B6F64"/>
    <w:rsid w:val="001B7A1E"/>
    <w:rsid w:val="001C474F"/>
    <w:rsid w:val="001D5479"/>
    <w:rsid w:val="001E1808"/>
    <w:rsid w:val="001E5F06"/>
    <w:rsid w:val="001F3BDB"/>
    <w:rsid w:val="001F40BA"/>
    <w:rsid w:val="0020432A"/>
    <w:rsid w:val="0020625C"/>
    <w:rsid w:val="0021681D"/>
    <w:rsid w:val="002221C6"/>
    <w:rsid w:val="0022415B"/>
    <w:rsid w:val="00225D75"/>
    <w:rsid w:val="00226C0F"/>
    <w:rsid w:val="00227028"/>
    <w:rsid w:val="00273A29"/>
    <w:rsid w:val="00274B32"/>
    <w:rsid w:val="00280426"/>
    <w:rsid w:val="00282BB3"/>
    <w:rsid w:val="002871CD"/>
    <w:rsid w:val="002A1D8C"/>
    <w:rsid w:val="002A74F4"/>
    <w:rsid w:val="002B06B1"/>
    <w:rsid w:val="002B105E"/>
    <w:rsid w:val="002B2F36"/>
    <w:rsid w:val="002B57AA"/>
    <w:rsid w:val="002B63BF"/>
    <w:rsid w:val="002C4317"/>
    <w:rsid w:val="002D05B7"/>
    <w:rsid w:val="002D722D"/>
    <w:rsid w:val="002E1192"/>
    <w:rsid w:val="002E19AA"/>
    <w:rsid w:val="002F34F4"/>
    <w:rsid w:val="00310E8A"/>
    <w:rsid w:val="00314DF9"/>
    <w:rsid w:val="003153B3"/>
    <w:rsid w:val="003166EB"/>
    <w:rsid w:val="00316F20"/>
    <w:rsid w:val="00320584"/>
    <w:rsid w:val="00320ACE"/>
    <w:rsid w:val="0032622B"/>
    <w:rsid w:val="00330A70"/>
    <w:rsid w:val="00331E98"/>
    <w:rsid w:val="00341341"/>
    <w:rsid w:val="0034281B"/>
    <w:rsid w:val="0035213D"/>
    <w:rsid w:val="00376EA6"/>
    <w:rsid w:val="00385E6E"/>
    <w:rsid w:val="003B211E"/>
    <w:rsid w:val="003C1D82"/>
    <w:rsid w:val="003C1F24"/>
    <w:rsid w:val="003C626C"/>
    <w:rsid w:val="003E21A4"/>
    <w:rsid w:val="003F3DA0"/>
    <w:rsid w:val="00401BBD"/>
    <w:rsid w:val="0040220F"/>
    <w:rsid w:val="004047D4"/>
    <w:rsid w:val="00407437"/>
    <w:rsid w:val="00416EF6"/>
    <w:rsid w:val="00427FCC"/>
    <w:rsid w:val="00430F4B"/>
    <w:rsid w:val="00430FF3"/>
    <w:rsid w:val="004313F4"/>
    <w:rsid w:val="004357B0"/>
    <w:rsid w:val="00436FA8"/>
    <w:rsid w:val="00437AFD"/>
    <w:rsid w:val="00452B8D"/>
    <w:rsid w:val="00455729"/>
    <w:rsid w:val="0046440D"/>
    <w:rsid w:val="00466945"/>
    <w:rsid w:val="00473381"/>
    <w:rsid w:val="00474957"/>
    <w:rsid w:val="00476B8A"/>
    <w:rsid w:val="00497DFA"/>
    <w:rsid w:val="004A3012"/>
    <w:rsid w:val="004A3A36"/>
    <w:rsid w:val="004A5897"/>
    <w:rsid w:val="004B0339"/>
    <w:rsid w:val="004C4E1A"/>
    <w:rsid w:val="004D57DB"/>
    <w:rsid w:val="004E2FC1"/>
    <w:rsid w:val="004F71D3"/>
    <w:rsid w:val="00500667"/>
    <w:rsid w:val="005103BC"/>
    <w:rsid w:val="00514E39"/>
    <w:rsid w:val="0051721C"/>
    <w:rsid w:val="00522EA8"/>
    <w:rsid w:val="005401A9"/>
    <w:rsid w:val="00542954"/>
    <w:rsid w:val="0054431E"/>
    <w:rsid w:val="00557E12"/>
    <w:rsid w:val="00577DD4"/>
    <w:rsid w:val="00584E72"/>
    <w:rsid w:val="00594074"/>
    <w:rsid w:val="005965FF"/>
    <w:rsid w:val="00597562"/>
    <w:rsid w:val="005A1D01"/>
    <w:rsid w:val="005A6D4D"/>
    <w:rsid w:val="005A6E64"/>
    <w:rsid w:val="005B6E19"/>
    <w:rsid w:val="005C7666"/>
    <w:rsid w:val="005D0482"/>
    <w:rsid w:val="005D3FEB"/>
    <w:rsid w:val="005D7103"/>
    <w:rsid w:val="005E1703"/>
    <w:rsid w:val="005E46E3"/>
    <w:rsid w:val="005E575C"/>
    <w:rsid w:val="005F081F"/>
    <w:rsid w:val="005F5BFD"/>
    <w:rsid w:val="005F6D0D"/>
    <w:rsid w:val="006000F4"/>
    <w:rsid w:val="00602C95"/>
    <w:rsid w:val="00604EED"/>
    <w:rsid w:val="00611153"/>
    <w:rsid w:val="006138EE"/>
    <w:rsid w:val="00616544"/>
    <w:rsid w:val="00631EAF"/>
    <w:rsid w:val="00634571"/>
    <w:rsid w:val="00640789"/>
    <w:rsid w:val="00646035"/>
    <w:rsid w:val="006541C0"/>
    <w:rsid w:val="00655088"/>
    <w:rsid w:val="0066117D"/>
    <w:rsid w:val="00661F1D"/>
    <w:rsid w:val="00673250"/>
    <w:rsid w:val="00676E20"/>
    <w:rsid w:val="0069347D"/>
    <w:rsid w:val="006B30A9"/>
    <w:rsid w:val="006D2111"/>
    <w:rsid w:val="006D44F6"/>
    <w:rsid w:val="006D4E6F"/>
    <w:rsid w:val="006F577D"/>
    <w:rsid w:val="00703162"/>
    <w:rsid w:val="007059F0"/>
    <w:rsid w:val="007222A7"/>
    <w:rsid w:val="00722595"/>
    <w:rsid w:val="00724A4B"/>
    <w:rsid w:val="00730B2E"/>
    <w:rsid w:val="0073654C"/>
    <w:rsid w:val="00740C94"/>
    <w:rsid w:val="007622DE"/>
    <w:rsid w:val="00764AA2"/>
    <w:rsid w:val="00765F76"/>
    <w:rsid w:val="00766241"/>
    <w:rsid w:val="00767B74"/>
    <w:rsid w:val="00783561"/>
    <w:rsid w:val="00786EF8"/>
    <w:rsid w:val="00790D62"/>
    <w:rsid w:val="007A7C07"/>
    <w:rsid w:val="007B14A4"/>
    <w:rsid w:val="007C0002"/>
    <w:rsid w:val="007D585B"/>
    <w:rsid w:val="007E2AC3"/>
    <w:rsid w:val="007E32E9"/>
    <w:rsid w:val="00800703"/>
    <w:rsid w:val="00811E4A"/>
    <w:rsid w:val="008135D4"/>
    <w:rsid w:val="008164CF"/>
    <w:rsid w:val="0081663F"/>
    <w:rsid w:val="0081789D"/>
    <w:rsid w:val="00826736"/>
    <w:rsid w:val="00830153"/>
    <w:rsid w:val="008310D8"/>
    <w:rsid w:val="0083279C"/>
    <w:rsid w:val="008351FA"/>
    <w:rsid w:val="0084023A"/>
    <w:rsid w:val="00845C66"/>
    <w:rsid w:val="00847772"/>
    <w:rsid w:val="00854AF3"/>
    <w:rsid w:val="008570FA"/>
    <w:rsid w:val="008672E3"/>
    <w:rsid w:val="00870E7F"/>
    <w:rsid w:val="008843DC"/>
    <w:rsid w:val="008B21FC"/>
    <w:rsid w:val="008D2E2C"/>
    <w:rsid w:val="008D3821"/>
    <w:rsid w:val="008D7C53"/>
    <w:rsid w:val="008E4F7B"/>
    <w:rsid w:val="008E7199"/>
    <w:rsid w:val="008F2AA4"/>
    <w:rsid w:val="009175F3"/>
    <w:rsid w:val="00933D98"/>
    <w:rsid w:val="0093565C"/>
    <w:rsid w:val="00944E85"/>
    <w:rsid w:val="009452D5"/>
    <w:rsid w:val="00964B3B"/>
    <w:rsid w:val="009800BA"/>
    <w:rsid w:val="00980716"/>
    <w:rsid w:val="00981455"/>
    <w:rsid w:val="00983FFF"/>
    <w:rsid w:val="0099204E"/>
    <w:rsid w:val="009A3AE6"/>
    <w:rsid w:val="009B0AAF"/>
    <w:rsid w:val="009B4857"/>
    <w:rsid w:val="009B5BBC"/>
    <w:rsid w:val="009B7F4E"/>
    <w:rsid w:val="009C34C6"/>
    <w:rsid w:val="009C3A27"/>
    <w:rsid w:val="009C6470"/>
    <w:rsid w:val="009D44CA"/>
    <w:rsid w:val="009E346E"/>
    <w:rsid w:val="009E6B32"/>
    <w:rsid w:val="009F1F75"/>
    <w:rsid w:val="009F55BC"/>
    <w:rsid w:val="009F5CA1"/>
    <w:rsid w:val="00A043C8"/>
    <w:rsid w:val="00A1299B"/>
    <w:rsid w:val="00A1562B"/>
    <w:rsid w:val="00A16D10"/>
    <w:rsid w:val="00A24CDB"/>
    <w:rsid w:val="00A31302"/>
    <w:rsid w:val="00A339A8"/>
    <w:rsid w:val="00A34CE5"/>
    <w:rsid w:val="00A44F2F"/>
    <w:rsid w:val="00A551D8"/>
    <w:rsid w:val="00A564B0"/>
    <w:rsid w:val="00A60DF3"/>
    <w:rsid w:val="00A63D08"/>
    <w:rsid w:val="00A6472B"/>
    <w:rsid w:val="00A81028"/>
    <w:rsid w:val="00A86504"/>
    <w:rsid w:val="00A90BA5"/>
    <w:rsid w:val="00AA46AD"/>
    <w:rsid w:val="00AC33BE"/>
    <w:rsid w:val="00AE77E4"/>
    <w:rsid w:val="00AF79BA"/>
    <w:rsid w:val="00B0305E"/>
    <w:rsid w:val="00B0349C"/>
    <w:rsid w:val="00B118A8"/>
    <w:rsid w:val="00B13AA5"/>
    <w:rsid w:val="00B265C0"/>
    <w:rsid w:val="00B2669B"/>
    <w:rsid w:val="00B3445A"/>
    <w:rsid w:val="00B433C0"/>
    <w:rsid w:val="00B51A93"/>
    <w:rsid w:val="00B53C0B"/>
    <w:rsid w:val="00B550C2"/>
    <w:rsid w:val="00B624FB"/>
    <w:rsid w:val="00B71C43"/>
    <w:rsid w:val="00B77BDE"/>
    <w:rsid w:val="00B80C99"/>
    <w:rsid w:val="00B80F9A"/>
    <w:rsid w:val="00B919F9"/>
    <w:rsid w:val="00B9314F"/>
    <w:rsid w:val="00B9359E"/>
    <w:rsid w:val="00B93F2C"/>
    <w:rsid w:val="00BA0A02"/>
    <w:rsid w:val="00BA0DFB"/>
    <w:rsid w:val="00BA2D8B"/>
    <w:rsid w:val="00BA4B3D"/>
    <w:rsid w:val="00BC14A8"/>
    <w:rsid w:val="00BC5758"/>
    <w:rsid w:val="00BC7DBA"/>
    <w:rsid w:val="00BD2F31"/>
    <w:rsid w:val="00BD5978"/>
    <w:rsid w:val="00BF198A"/>
    <w:rsid w:val="00BF7C85"/>
    <w:rsid w:val="00C01980"/>
    <w:rsid w:val="00C07E01"/>
    <w:rsid w:val="00C22FB9"/>
    <w:rsid w:val="00C344EB"/>
    <w:rsid w:val="00C374BA"/>
    <w:rsid w:val="00C43909"/>
    <w:rsid w:val="00C47BC1"/>
    <w:rsid w:val="00C50AE4"/>
    <w:rsid w:val="00C5581A"/>
    <w:rsid w:val="00C65904"/>
    <w:rsid w:val="00C67F6F"/>
    <w:rsid w:val="00C734FD"/>
    <w:rsid w:val="00C82E70"/>
    <w:rsid w:val="00C83F06"/>
    <w:rsid w:val="00C8769A"/>
    <w:rsid w:val="00C952D8"/>
    <w:rsid w:val="00CA0C31"/>
    <w:rsid w:val="00CB4FCB"/>
    <w:rsid w:val="00CB582B"/>
    <w:rsid w:val="00CE14A2"/>
    <w:rsid w:val="00CE66F6"/>
    <w:rsid w:val="00CE6E53"/>
    <w:rsid w:val="00D0037C"/>
    <w:rsid w:val="00D03720"/>
    <w:rsid w:val="00D14F23"/>
    <w:rsid w:val="00D15180"/>
    <w:rsid w:val="00D17B1E"/>
    <w:rsid w:val="00D210C2"/>
    <w:rsid w:val="00D22195"/>
    <w:rsid w:val="00D23995"/>
    <w:rsid w:val="00D35D2B"/>
    <w:rsid w:val="00D373C4"/>
    <w:rsid w:val="00D47E25"/>
    <w:rsid w:val="00D561AA"/>
    <w:rsid w:val="00D61013"/>
    <w:rsid w:val="00D61E12"/>
    <w:rsid w:val="00D82B5F"/>
    <w:rsid w:val="00D8341C"/>
    <w:rsid w:val="00D870FF"/>
    <w:rsid w:val="00D934AD"/>
    <w:rsid w:val="00DA58C1"/>
    <w:rsid w:val="00DA6C37"/>
    <w:rsid w:val="00DA706A"/>
    <w:rsid w:val="00DB11C2"/>
    <w:rsid w:val="00DB2E41"/>
    <w:rsid w:val="00DC07B8"/>
    <w:rsid w:val="00DC1020"/>
    <w:rsid w:val="00DE015D"/>
    <w:rsid w:val="00E0084C"/>
    <w:rsid w:val="00E00A0A"/>
    <w:rsid w:val="00E16CE8"/>
    <w:rsid w:val="00E30BA4"/>
    <w:rsid w:val="00E33DF5"/>
    <w:rsid w:val="00E37313"/>
    <w:rsid w:val="00E373C0"/>
    <w:rsid w:val="00E40E64"/>
    <w:rsid w:val="00E4305E"/>
    <w:rsid w:val="00E52970"/>
    <w:rsid w:val="00E575DB"/>
    <w:rsid w:val="00E6038B"/>
    <w:rsid w:val="00E61427"/>
    <w:rsid w:val="00E6160B"/>
    <w:rsid w:val="00E624B4"/>
    <w:rsid w:val="00E677C9"/>
    <w:rsid w:val="00E70DEA"/>
    <w:rsid w:val="00E73795"/>
    <w:rsid w:val="00E746EC"/>
    <w:rsid w:val="00E81E00"/>
    <w:rsid w:val="00E81EAD"/>
    <w:rsid w:val="00E86DDE"/>
    <w:rsid w:val="00E92A33"/>
    <w:rsid w:val="00E962A5"/>
    <w:rsid w:val="00EA0744"/>
    <w:rsid w:val="00EA0EB2"/>
    <w:rsid w:val="00EA181D"/>
    <w:rsid w:val="00EA3B6B"/>
    <w:rsid w:val="00EA49FF"/>
    <w:rsid w:val="00EA741D"/>
    <w:rsid w:val="00EB0C46"/>
    <w:rsid w:val="00EB1790"/>
    <w:rsid w:val="00EB2340"/>
    <w:rsid w:val="00EB6516"/>
    <w:rsid w:val="00EC3D0C"/>
    <w:rsid w:val="00EC77F9"/>
    <w:rsid w:val="00ED3123"/>
    <w:rsid w:val="00ED5BEF"/>
    <w:rsid w:val="00EE09DC"/>
    <w:rsid w:val="00EE2D9C"/>
    <w:rsid w:val="00EE557C"/>
    <w:rsid w:val="00F0287E"/>
    <w:rsid w:val="00F16EDB"/>
    <w:rsid w:val="00F17AD1"/>
    <w:rsid w:val="00F33160"/>
    <w:rsid w:val="00F4085D"/>
    <w:rsid w:val="00F45870"/>
    <w:rsid w:val="00F46203"/>
    <w:rsid w:val="00F62E16"/>
    <w:rsid w:val="00F66679"/>
    <w:rsid w:val="00F7172C"/>
    <w:rsid w:val="00F763AD"/>
    <w:rsid w:val="00F80CB3"/>
    <w:rsid w:val="00F84896"/>
    <w:rsid w:val="00F86989"/>
    <w:rsid w:val="00F86AE5"/>
    <w:rsid w:val="00F91518"/>
    <w:rsid w:val="00F94949"/>
    <w:rsid w:val="00FA286F"/>
    <w:rsid w:val="00FB326A"/>
    <w:rsid w:val="00FC258D"/>
    <w:rsid w:val="00FC3542"/>
    <w:rsid w:val="00FC74D2"/>
    <w:rsid w:val="00FD06C2"/>
    <w:rsid w:val="00FD15FC"/>
    <w:rsid w:val="00FD49D5"/>
    <w:rsid w:val="00FF3D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 w:type="paragraph" w:styleId="Zhlav">
    <w:name w:val="header"/>
    <w:basedOn w:val="Normln"/>
    <w:link w:val="ZhlavChar"/>
    <w:uiPriority w:val="99"/>
    <w:unhideWhenUsed/>
    <w:rsid w:val="00075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8D"/>
  </w:style>
  <w:style w:type="paragraph" w:styleId="Zpat">
    <w:name w:val="footer"/>
    <w:basedOn w:val="Normln"/>
    <w:link w:val="ZpatChar"/>
    <w:uiPriority w:val="99"/>
    <w:unhideWhenUsed/>
    <w:rsid w:val="00075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 w:type="paragraph" w:styleId="Zhlav">
    <w:name w:val="header"/>
    <w:basedOn w:val="Normln"/>
    <w:link w:val="ZhlavChar"/>
    <w:uiPriority w:val="99"/>
    <w:unhideWhenUsed/>
    <w:rsid w:val="00075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8D"/>
  </w:style>
  <w:style w:type="paragraph" w:styleId="Zpat">
    <w:name w:val="footer"/>
    <w:basedOn w:val="Normln"/>
    <w:link w:val="ZpatChar"/>
    <w:uiPriority w:val="99"/>
    <w:unhideWhenUsed/>
    <w:rsid w:val="00075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8045">
      <w:bodyDiv w:val="1"/>
      <w:marLeft w:val="0"/>
      <w:marRight w:val="0"/>
      <w:marTop w:val="0"/>
      <w:marBottom w:val="0"/>
      <w:divBdr>
        <w:top w:val="none" w:sz="0" w:space="0" w:color="auto"/>
        <w:left w:val="none" w:sz="0" w:space="0" w:color="auto"/>
        <w:bottom w:val="none" w:sz="0" w:space="0" w:color="auto"/>
        <w:right w:val="none" w:sz="0" w:space="0" w:color="auto"/>
      </w:divBdr>
    </w:div>
    <w:div w:id="88091148">
      <w:bodyDiv w:val="1"/>
      <w:marLeft w:val="0"/>
      <w:marRight w:val="0"/>
      <w:marTop w:val="0"/>
      <w:marBottom w:val="0"/>
      <w:divBdr>
        <w:top w:val="none" w:sz="0" w:space="0" w:color="auto"/>
        <w:left w:val="none" w:sz="0" w:space="0" w:color="auto"/>
        <w:bottom w:val="none" w:sz="0" w:space="0" w:color="auto"/>
        <w:right w:val="none" w:sz="0" w:space="0" w:color="auto"/>
      </w:divBdr>
    </w:div>
    <w:div w:id="110825647">
      <w:bodyDiv w:val="1"/>
      <w:marLeft w:val="0"/>
      <w:marRight w:val="0"/>
      <w:marTop w:val="0"/>
      <w:marBottom w:val="0"/>
      <w:divBdr>
        <w:top w:val="none" w:sz="0" w:space="0" w:color="auto"/>
        <w:left w:val="none" w:sz="0" w:space="0" w:color="auto"/>
        <w:bottom w:val="none" w:sz="0" w:space="0" w:color="auto"/>
        <w:right w:val="none" w:sz="0" w:space="0" w:color="auto"/>
      </w:divBdr>
    </w:div>
    <w:div w:id="196940584">
      <w:bodyDiv w:val="1"/>
      <w:marLeft w:val="0"/>
      <w:marRight w:val="0"/>
      <w:marTop w:val="0"/>
      <w:marBottom w:val="0"/>
      <w:divBdr>
        <w:top w:val="none" w:sz="0" w:space="0" w:color="auto"/>
        <w:left w:val="none" w:sz="0" w:space="0" w:color="auto"/>
        <w:bottom w:val="none" w:sz="0" w:space="0" w:color="auto"/>
        <w:right w:val="none" w:sz="0" w:space="0" w:color="auto"/>
      </w:divBdr>
    </w:div>
    <w:div w:id="275404577">
      <w:bodyDiv w:val="1"/>
      <w:marLeft w:val="0"/>
      <w:marRight w:val="0"/>
      <w:marTop w:val="0"/>
      <w:marBottom w:val="0"/>
      <w:divBdr>
        <w:top w:val="none" w:sz="0" w:space="0" w:color="auto"/>
        <w:left w:val="none" w:sz="0" w:space="0" w:color="auto"/>
        <w:bottom w:val="none" w:sz="0" w:space="0" w:color="auto"/>
        <w:right w:val="none" w:sz="0" w:space="0" w:color="auto"/>
      </w:divBdr>
    </w:div>
    <w:div w:id="409078678">
      <w:bodyDiv w:val="1"/>
      <w:marLeft w:val="0"/>
      <w:marRight w:val="0"/>
      <w:marTop w:val="0"/>
      <w:marBottom w:val="0"/>
      <w:divBdr>
        <w:top w:val="none" w:sz="0" w:space="0" w:color="auto"/>
        <w:left w:val="none" w:sz="0" w:space="0" w:color="auto"/>
        <w:bottom w:val="none" w:sz="0" w:space="0" w:color="auto"/>
        <w:right w:val="none" w:sz="0" w:space="0" w:color="auto"/>
      </w:divBdr>
    </w:div>
    <w:div w:id="466433926">
      <w:bodyDiv w:val="1"/>
      <w:marLeft w:val="0"/>
      <w:marRight w:val="0"/>
      <w:marTop w:val="0"/>
      <w:marBottom w:val="0"/>
      <w:divBdr>
        <w:top w:val="none" w:sz="0" w:space="0" w:color="auto"/>
        <w:left w:val="none" w:sz="0" w:space="0" w:color="auto"/>
        <w:bottom w:val="none" w:sz="0" w:space="0" w:color="auto"/>
        <w:right w:val="none" w:sz="0" w:space="0" w:color="auto"/>
      </w:divBdr>
      <w:divsChild>
        <w:div w:id="1522695102">
          <w:marLeft w:val="0"/>
          <w:marRight w:val="0"/>
          <w:marTop w:val="0"/>
          <w:marBottom w:val="0"/>
          <w:divBdr>
            <w:top w:val="none" w:sz="0" w:space="0" w:color="auto"/>
            <w:left w:val="none" w:sz="0" w:space="0" w:color="auto"/>
            <w:bottom w:val="none" w:sz="0" w:space="0" w:color="auto"/>
            <w:right w:val="none" w:sz="0" w:space="0" w:color="auto"/>
          </w:divBdr>
        </w:div>
        <w:div w:id="1126242467">
          <w:marLeft w:val="0"/>
          <w:marRight w:val="0"/>
          <w:marTop w:val="0"/>
          <w:marBottom w:val="0"/>
          <w:divBdr>
            <w:top w:val="none" w:sz="0" w:space="0" w:color="auto"/>
            <w:left w:val="none" w:sz="0" w:space="0" w:color="auto"/>
            <w:bottom w:val="none" w:sz="0" w:space="0" w:color="auto"/>
            <w:right w:val="none" w:sz="0" w:space="0" w:color="auto"/>
          </w:divBdr>
        </w:div>
        <w:div w:id="970593076">
          <w:marLeft w:val="0"/>
          <w:marRight w:val="0"/>
          <w:marTop w:val="0"/>
          <w:marBottom w:val="0"/>
          <w:divBdr>
            <w:top w:val="none" w:sz="0" w:space="0" w:color="auto"/>
            <w:left w:val="none" w:sz="0" w:space="0" w:color="auto"/>
            <w:bottom w:val="none" w:sz="0" w:space="0" w:color="auto"/>
            <w:right w:val="none" w:sz="0" w:space="0" w:color="auto"/>
          </w:divBdr>
        </w:div>
        <w:div w:id="965429563">
          <w:marLeft w:val="0"/>
          <w:marRight w:val="0"/>
          <w:marTop w:val="0"/>
          <w:marBottom w:val="0"/>
          <w:divBdr>
            <w:top w:val="none" w:sz="0" w:space="0" w:color="auto"/>
            <w:left w:val="none" w:sz="0" w:space="0" w:color="auto"/>
            <w:bottom w:val="none" w:sz="0" w:space="0" w:color="auto"/>
            <w:right w:val="none" w:sz="0" w:space="0" w:color="auto"/>
          </w:divBdr>
        </w:div>
        <w:div w:id="1927423538">
          <w:marLeft w:val="0"/>
          <w:marRight w:val="0"/>
          <w:marTop w:val="0"/>
          <w:marBottom w:val="0"/>
          <w:divBdr>
            <w:top w:val="none" w:sz="0" w:space="0" w:color="auto"/>
            <w:left w:val="none" w:sz="0" w:space="0" w:color="auto"/>
            <w:bottom w:val="none" w:sz="0" w:space="0" w:color="auto"/>
            <w:right w:val="none" w:sz="0" w:space="0" w:color="auto"/>
          </w:divBdr>
        </w:div>
        <w:div w:id="1856459279">
          <w:marLeft w:val="0"/>
          <w:marRight w:val="0"/>
          <w:marTop w:val="0"/>
          <w:marBottom w:val="0"/>
          <w:divBdr>
            <w:top w:val="none" w:sz="0" w:space="0" w:color="auto"/>
            <w:left w:val="none" w:sz="0" w:space="0" w:color="auto"/>
            <w:bottom w:val="none" w:sz="0" w:space="0" w:color="auto"/>
            <w:right w:val="none" w:sz="0" w:space="0" w:color="auto"/>
          </w:divBdr>
        </w:div>
        <w:div w:id="414790579">
          <w:marLeft w:val="0"/>
          <w:marRight w:val="0"/>
          <w:marTop w:val="0"/>
          <w:marBottom w:val="0"/>
          <w:divBdr>
            <w:top w:val="none" w:sz="0" w:space="0" w:color="auto"/>
            <w:left w:val="none" w:sz="0" w:space="0" w:color="auto"/>
            <w:bottom w:val="none" w:sz="0" w:space="0" w:color="auto"/>
            <w:right w:val="none" w:sz="0" w:space="0" w:color="auto"/>
          </w:divBdr>
        </w:div>
        <w:div w:id="2102093672">
          <w:marLeft w:val="0"/>
          <w:marRight w:val="0"/>
          <w:marTop w:val="0"/>
          <w:marBottom w:val="0"/>
          <w:divBdr>
            <w:top w:val="none" w:sz="0" w:space="0" w:color="auto"/>
            <w:left w:val="none" w:sz="0" w:space="0" w:color="auto"/>
            <w:bottom w:val="none" w:sz="0" w:space="0" w:color="auto"/>
            <w:right w:val="none" w:sz="0" w:space="0" w:color="auto"/>
          </w:divBdr>
        </w:div>
        <w:div w:id="711540834">
          <w:marLeft w:val="0"/>
          <w:marRight w:val="0"/>
          <w:marTop w:val="0"/>
          <w:marBottom w:val="0"/>
          <w:divBdr>
            <w:top w:val="none" w:sz="0" w:space="0" w:color="auto"/>
            <w:left w:val="none" w:sz="0" w:space="0" w:color="auto"/>
            <w:bottom w:val="none" w:sz="0" w:space="0" w:color="auto"/>
            <w:right w:val="none" w:sz="0" w:space="0" w:color="auto"/>
          </w:divBdr>
        </w:div>
        <w:div w:id="458836981">
          <w:marLeft w:val="0"/>
          <w:marRight w:val="0"/>
          <w:marTop w:val="0"/>
          <w:marBottom w:val="0"/>
          <w:divBdr>
            <w:top w:val="none" w:sz="0" w:space="0" w:color="auto"/>
            <w:left w:val="none" w:sz="0" w:space="0" w:color="auto"/>
            <w:bottom w:val="none" w:sz="0" w:space="0" w:color="auto"/>
            <w:right w:val="none" w:sz="0" w:space="0" w:color="auto"/>
          </w:divBdr>
        </w:div>
        <w:div w:id="246311294">
          <w:marLeft w:val="0"/>
          <w:marRight w:val="0"/>
          <w:marTop w:val="0"/>
          <w:marBottom w:val="0"/>
          <w:divBdr>
            <w:top w:val="none" w:sz="0" w:space="0" w:color="auto"/>
            <w:left w:val="none" w:sz="0" w:space="0" w:color="auto"/>
            <w:bottom w:val="none" w:sz="0" w:space="0" w:color="auto"/>
            <w:right w:val="none" w:sz="0" w:space="0" w:color="auto"/>
          </w:divBdr>
        </w:div>
      </w:divsChild>
    </w:div>
    <w:div w:id="509177261">
      <w:bodyDiv w:val="1"/>
      <w:marLeft w:val="0"/>
      <w:marRight w:val="0"/>
      <w:marTop w:val="0"/>
      <w:marBottom w:val="0"/>
      <w:divBdr>
        <w:top w:val="none" w:sz="0" w:space="0" w:color="auto"/>
        <w:left w:val="none" w:sz="0" w:space="0" w:color="auto"/>
        <w:bottom w:val="none" w:sz="0" w:space="0" w:color="auto"/>
        <w:right w:val="none" w:sz="0" w:space="0" w:color="auto"/>
      </w:divBdr>
    </w:div>
    <w:div w:id="603149481">
      <w:bodyDiv w:val="1"/>
      <w:marLeft w:val="0"/>
      <w:marRight w:val="0"/>
      <w:marTop w:val="0"/>
      <w:marBottom w:val="0"/>
      <w:divBdr>
        <w:top w:val="none" w:sz="0" w:space="0" w:color="auto"/>
        <w:left w:val="none" w:sz="0" w:space="0" w:color="auto"/>
        <w:bottom w:val="none" w:sz="0" w:space="0" w:color="auto"/>
        <w:right w:val="none" w:sz="0" w:space="0" w:color="auto"/>
      </w:divBdr>
      <w:divsChild>
        <w:div w:id="1577668055">
          <w:marLeft w:val="0"/>
          <w:marRight w:val="0"/>
          <w:marTop w:val="0"/>
          <w:marBottom w:val="0"/>
          <w:divBdr>
            <w:top w:val="none" w:sz="0" w:space="0" w:color="auto"/>
            <w:left w:val="none" w:sz="0" w:space="0" w:color="auto"/>
            <w:bottom w:val="none" w:sz="0" w:space="0" w:color="auto"/>
            <w:right w:val="none" w:sz="0" w:space="0" w:color="auto"/>
          </w:divBdr>
        </w:div>
        <w:div w:id="1409616211">
          <w:marLeft w:val="0"/>
          <w:marRight w:val="0"/>
          <w:marTop w:val="0"/>
          <w:marBottom w:val="0"/>
          <w:divBdr>
            <w:top w:val="none" w:sz="0" w:space="0" w:color="auto"/>
            <w:left w:val="none" w:sz="0" w:space="0" w:color="auto"/>
            <w:bottom w:val="none" w:sz="0" w:space="0" w:color="auto"/>
            <w:right w:val="none" w:sz="0" w:space="0" w:color="auto"/>
          </w:divBdr>
        </w:div>
        <w:div w:id="1280642701">
          <w:marLeft w:val="0"/>
          <w:marRight w:val="0"/>
          <w:marTop w:val="0"/>
          <w:marBottom w:val="0"/>
          <w:divBdr>
            <w:top w:val="none" w:sz="0" w:space="0" w:color="auto"/>
            <w:left w:val="none" w:sz="0" w:space="0" w:color="auto"/>
            <w:bottom w:val="none" w:sz="0" w:space="0" w:color="auto"/>
            <w:right w:val="none" w:sz="0" w:space="0" w:color="auto"/>
          </w:divBdr>
        </w:div>
        <w:div w:id="898632960">
          <w:marLeft w:val="0"/>
          <w:marRight w:val="0"/>
          <w:marTop w:val="0"/>
          <w:marBottom w:val="0"/>
          <w:divBdr>
            <w:top w:val="none" w:sz="0" w:space="0" w:color="auto"/>
            <w:left w:val="none" w:sz="0" w:space="0" w:color="auto"/>
            <w:bottom w:val="none" w:sz="0" w:space="0" w:color="auto"/>
            <w:right w:val="none" w:sz="0" w:space="0" w:color="auto"/>
          </w:divBdr>
        </w:div>
        <w:div w:id="1097991232">
          <w:marLeft w:val="0"/>
          <w:marRight w:val="0"/>
          <w:marTop w:val="0"/>
          <w:marBottom w:val="0"/>
          <w:divBdr>
            <w:top w:val="none" w:sz="0" w:space="0" w:color="auto"/>
            <w:left w:val="none" w:sz="0" w:space="0" w:color="auto"/>
            <w:bottom w:val="none" w:sz="0" w:space="0" w:color="auto"/>
            <w:right w:val="none" w:sz="0" w:space="0" w:color="auto"/>
          </w:divBdr>
        </w:div>
      </w:divsChild>
    </w:div>
    <w:div w:id="836766755">
      <w:bodyDiv w:val="1"/>
      <w:marLeft w:val="0"/>
      <w:marRight w:val="0"/>
      <w:marTop w:val="0"/>
      <w:marBottom w:val="0"/>
      <w:divBdr>
        <w:top w:val="none" w:sz="0" w:space="0" w:color="auto"/>
        <w:left w:val="none" w:sz="0" w:space="0" w:color="auto"/>
        <w:bottom w:val="none" w:sz="0" w:space="0" w:color="auto"/>
        <w:right w:val="none" w:sz="0" w:space="0" w:color="auto"/>
      </w:divBdr>
    </w:div>
    <w:div w:id="974915638">
      <w:bodyDiv w:val="1"/>
      <w:marLeft w:val="0"/>
      <w:marRight w:val="0"/>
      <w:marTop w:val="0"/>
      <w:marBottom w:val="0"/>
      <w:divBdr>
        <w:top w:val="none" w:sz="0" w:space="0" w:color="auto"/>
        <w:left w:val="none" w:sz="0" w:space="0" w:color="auto"/>
        <w:bottom w:val="none" w:sz="0" w:space="0" w:color="auto"/>
        <w:right w:val="none" w:sz="0" w:space="0" w:color="auto"/>
      </w:divBdr>
    </w:div>
    <w:div w:id="1006130374">
      <w:bodyDiv w:val="1"/>
      <w:marLeft w:val="0"/>
      <w:marRight w:val="0"/>
      <w:marTop w:val="0"/>
      <w:marBottom w:val="0"/>
      <w:divBdr>
        <w:top w:val="none" w:sz="0" w:space="0" w:color="auto"/>
        <w:left w:val="none" w:sz="0" w:space="0" w:color="auto"/>
        <w:bottom w:val="none" w:sz="0" w:space="0" w:color="auto"/>
        <w:right w:val="none" w:sz="0" w:space="0" w:color="auto"/>
      </w:divBdr>
    </w:div>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027027532">
      <w:bodyDiv w:val="1"/>
      <w:marLeft w:val="0"/>
      <w:marRight w:val="0"/>
      <w:marTop w:val="0"/>
      <w:marBottom w:val="0"/>
      <w:divBdr>
        <w:top w:val="none" w:sz="0" w:space="0" w:color="auto"/>
        <w:left w:val="none" w:sz="0" w:space="0" w:color="auto"/>
        <w:bottom w:val="none" w:sz="0" w:space="0" w:color="auto"/>
        <w:right w:val="none" w:sz="0" w:space="0" w:color="auto"/>
      </w:divBdr>
    </w:div>
    <w:div w:id="1201627897">
      <w:bodyDiv w:val="1"/>
      <w:marLeft w:val="0"/>
      <w:marRight w:val="0"/>
      <w:marTop w:val="0"/>
      <w:marBottom w:val="0"/>
      <w:divBdr>
        <w:top w:val="none" w:sz="0" w:space="0" w:color="auto"/>
        <w:left w:val="none" w:sz="0" w:space="0" w:color="auto"/>
        <w:bottom w:val="none" w:sz="0" w:space="0" w:color="auto"/>
        <w:right w:val="none" w:sz="0" w:space="0" w:color="auto"/>
      </w:divBdr>
    </w:div>
    <w:div w:id="1228807274">
      <w:bodyDiv w:val="1"/>
      <w:marLeft w:val="0"/>
      <w:marRight w:val="0"/>
      <w:marTop w:val="0"/>
      <w:marBottom w:val="0"/>
      <w:divBdr>
        <w:top w:val="none" w:sz="0" w:space="0" w:color="auto"/>
        <w:left w:val="none" w:sz="0" w:space="0" w:color="auto"/>
        <w:bottom w:val="none" w:sz="0" w:space="0" w:color="auto"/>
        <w:right w:val="none" w:sz="0" w:space="0" w:color="auto"/>
      </w:divBdr>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1390348540">
      <w:bodyDiv w:val="1"/>
      <w:marLeft w:val="0"/>
      <w:marRight w:val="0"/>
      <w:marTop w:val="0"/>
      <w:marBottom w:val="0"/>
      <w:divBdr>
        <w:top w:val="none" w:sz="0" w:space="0" w:color="auto"/>
        <w:left w:val="none" w:sz="0" w:space="0" w:color="auto"/>
        <w:bottom w:val="none" w:sz="0" w:space="0" w:color="auto"/>
        <w:right w:val="none" w:sz="0" w:space="0" w:color="auto"/>
      </w:divBdr>
    </w:div>
    <w:div w:id="1604344528">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 w:id="214003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regionsm.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gi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hyperlink" Target="mailto:ucetni.oldris@email.cz"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0.jpeg"/><Relationship Id="rId35" Type="http://schemas.openxmlformats.org/officeDocument/2006/relationships/hyperlink" Target="http://www.oldris.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DC3EF-05EC-464F-A722-3612A6D6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12</Pages>
  <Words>4265</Words>
  <Characters>25169</Characters>
  <Application>Microsoft Office Word</Application>
  <DocSecurity>0</DocSecurity>
  <Lines>209</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dc:creator>
  <cp:lastModifiedBy>ekonom</cp:lastModifiedBy>
  <cp:revision>74</cp:revision>
  <cp:lastPrinted>2019-01-28T13:12:00Z</cp:lastPrinted>
  <dcterms:created xsi:type="dcterms:W3CDTF">2018-12-27T06:27:00Z</dcterms:created>
  <dcterms:modified xsi:type="dcterms:W3CDTF">2019-01-28T13:53:00Z</dcterms:modified>
</cp:coreProperties>
</file>