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2A1F" w14:textId="77777777" w:rsidR="00113005" w:rsidRPr="00113005" w:rsidRDefault="00113005" w:rsidP="00113005">
      <w:pPr>
        <w:jc w:val="center"/>
        <w:rPr>
          <w:rFonts w:ascii="Cambria" w:hAnsi="Cambria"/>
          <w:b/>
          <w:sz w:val="48"/>
          <w:szCs w:val="48"/>
        </w:rPr>
      </w:pPr>
      <w:r w:rsidRPr="00113005">
        <w:rPr>
          <w:rFonts w:ascii="Cambria" w:hAnsi="Cambria"/>
          <w:b/>
          <w:sz w:val="48"/>
          <w:szCs w:val="48"/>
        </w:rPr>
        <w:t>Stavební záměr</w:t>
      </w:r>
    </w:p>
    <w:p w14:paraId="26A68A70" w14:textId="56285F00" w:rsidR="00191CC6" w:rsidRDefault="00113005" w:rsidP="0011300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výstavby kaple sv. Františka v</w:t>
      </w:r>
      <w:r w:rsidR="006A3BAB">
        <w:rPr>
          <w:rFonts w:ascii="Cambria" w:hAnsi="Cambria"/>
          <w:b/>
          <w:sz w:val="36"/>
          <w:szCs w:val="36"/>
        </w:rPr>
        <w:t> </w:t>
      </w:r>
      <w:r>
        <w:rPr>
          <w:rFonts w:ascii="Cambria" w:hAnsi="Cambria"/>
          <w:b/>
          <w:sz w:val="36"/>
          <w:szCs w:val="36"/>
        </w:rPr>
        <w:t>Oldřiši</w:t>
      </w:r>
    </w:p>
    <w:p w14:paraId="44F39DC5" w14:textId="0E39BA9C" w:rsidR="00A960C4" w:rsidRDefault="006C4BCA" w:rsidP="00A960C4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 dnešní době je několik důležitých otázek, které by ná</w:t>
      </w:r>
      <w:r w:rsidR="00A960C4">
        <w:rPr>
          <w:rFonts w:ascii="Cambria" w:hAnsi="Cambria"/>
          <w:b/>
          <w:sz w:val="28"/>
          <w:szCs w:val="28"/>
        </w:rPr>
        <w:t>m neměly být lhostejné.</w:t>
      </w:r>
      <w:r>
        <w:rPr>
          <w:rFonts w:ascii="Cambria" w:hAnsi="Cambria"/>
          <w:b/>
          <w:sz w:val="28"/>
          <w:szCs w:val="28"/>
        </w:rPr>
        <w:t xml:space="preserve"> Jsou to: úcta k</w:t>
      </w:r>
      <w:r w:rsidR="00A960C4">
        <w:rPr>
          <w:rFonts w:ascii="Cambria" w:hAnsi="Cambria"/>
          <w:b/>
          <w:sz w:val="28"/>
          <w:szCs w:val="28"/>
        </w:rPr>
        <w:t> </w:t>
      </w:r>
      <w:proofErr w:type="gramStart"/>
      <w:r>
        <w:rPr>
          <w:rFonts w:ascii="Cambria" w:hAnsi="Cambria"/>
          <w:b/>
          <w:sz w:val="28"/>
          <w:szCs w:val="28"/>
        </w:rPr>
        <w:t>přírodě</w:t>
      </w:r>
      <w:r w:rsidR="00A960C4">
        <w:rPr>
          <w:rFonts w:ascii="Cambria" w:hAnsi="Cambria"/>
          <w:b/>
          <w:sz w:val="28"/>
          <w:szCs w:val="28"/>
        </w:rPr>
        <w:t xml:space="preserve">, </w:t>
      </w:r>
      <w:r w:rsidR="00A960C4" w:rsidRPr="00A960C4">
        <w:rPr>
          <w:rFonts w:ascii="Cambria" w:hAnsi="Cambria"/>
          <w:b/>
          <w:sz w:val="28"/>
          <w:szCs w:val="28"/>
        </w:rPr>
        <w:t xml:space="preserve"> </w:t>
      </w:r>
      <w:r w:rsidR="00A960C4">
        <w:rPr>
          <w:rFonts w:ascii="Cambria" w:hAnsi="Cambria"/>
          <w:b/>
          <w:sz w:val="28"/>
          <w:szCs w:val="28"/>
        </w:rPr>
        <w:t>chudoba</w:t>
      </w:r>
      <w:proofErr w:type="gramEnd"/>
      <w:r w:rsidR="00A960C4">
        <w:rPr>
          <w:rFonts w:ascii="Cambria" w:hAnsi="Cambria"/>
          <w:b/>
          <w:sz w:val="28"/>
          <w:szCs w:val="28"/>
        </w:rPr>
        <w:t>, použití recyklovaných materiálů. To by měla vyjádřit stavba nové kaple zasvěcená sv. Františku z Assisi</w:t>
      </w:r>
    </w:p>
    <w:p w14:paraId="6100300D" w14:textId="12A15560" w:rsidR="00A960C4" w:rsidRPr="00A960C4" w:rsidRDefault="00A960C4" w:rsidP="00A960C4">
      <w:pPr>
        <w:spacing w:after="0"/>
        <w:jc w:val="both"/>
        <w:rPr>
          <w:rFonts w:ascii="Cambria" w:hAnsi="Cambria"/>
          <w:sz w:val="28"/>
          <w:szCs w:val="28"/>
        </w:rPr>
      </w:pPr>
      <w:r w:rsidRPr="00A960C4">
        <w:rPr>
          <w:rFonts w:ascii="Cambria" w:hAnsi="Cambria"/>
          <w:b/>
          <w:sz w:val="36"/>
          <w:szCs w:val="36"/>
        </w:rPr>
        <w:t>Světec František</w:t>
      </w:r>
      <w:r w:rsidRPr="00A960C4">
        <w:rPr>
          <w:rFonts w:ascii="Cambria" w:hAnsi="Cambria"/>
          <w:sz w:val="28"/>
          <w:szCs w:val="28"/>
        </w:rPr>
        <w:t xml:space="preserve"> </w:t>
      </w:r>
    </w:p>
    <w:p w14:paraId="5F40445A" w14:textId="77777777" w:rsidR="00A960C4" w:rsidRPr="00A960C4" w:rsidRDefault="00A960C4" w:rsidP="00A960C4">
      <w:pPr>
        <w:spacing w:after="0"/>
        <w:jc w:val="both"/>
        <w:rPr>
          <w:rFonts w:ascii="Cambria" w:hAnsi="Cambria"/>
          <w:sz w:val="28"/>
          <w:szCs w:val="28"/>
        </w:rPr>
      </w:pPr>
      <w:r w:rsidRPr="00A960C4">
        <w:rPr>
          <w:rFonts w:ascii="Cambria" w:hAnsi="Cambria"/>
          <w:sz w:val="28"/>
          <w:szCs w:val="28"/>
        </w:rPr>
        <w:t xml:space="preserve">pocházel ze </w:t>
      </w:r>
      <w:proofErr w:type="spellStart"/>
      <w:r w:rsidRPr="00A960C4">
        <w:rPr>
          <w:rFonts w:ascii="Cambria" w:hAnsi="Cambria"/>
          <w:sz w:val="28"/>
          <w:szCs w:val="28"/>
        </w:rPr>
        <w:t>středoitalského</w:t>
      </w:r>
      <w:proofErr w:type="spellEnd"/>
      <w:r w:rsidRPr="00A960C4">
        <w:rPr>
          <w:rFonts w:ascii="Cambria" w:hAnsi="Cambria"/>
          <w:sz w:val="28"/>
          <w:szCs w:val="28"/>
        </w:rPr>
        <w:t xml:space="preserve"> města Assisi. Narodil se zde koncem 12. století. Po svém obrácení </w:t>
      </w:r>
      <w:proofErr w:type="gramStart"/>
      <w:r w:rsidRPr="00A960C4">
        <w:rPr>
          <w:rFonts w:ascii="Cambria" w:hAnsi="Cambria"/>
          <w:sz w:val="28"/>
          <w:szCs w:val="28"/>
        </w:rPr>
        <w:t>vyměnil  život</w:t>
      </w:r>
      <w:proofErr w:type="gramEnd"/>
      <w:r w:rsidRPr="00A960C4">
        <w:rPr>
          <w:rFonts w:ascii="Cambria" w:hAnsi="Cambria"/>
          <w:sz w:val="28"/>
          <w:szCs w:val="28"/>
        </w:rPr>
        <w:t xml:space="preserve"> v bohatství za život v dobrovolné chudobě a doslovně dodržoval evangelium. </w:t>
      </w:r>
    </w:p>
    <w:p w14:paraId="3F8B2489" w14:textId="77777777" w:rsidR="00A960C4" w:rsidRPr="00A960C4" w:rsidRDefault="00A960C4" w:rsidP="00A960C4">
      <w:pPr>
        <w:spacing w:after="0"/>
        <w:jc w:val="both"/>
        <w:rPr>
          <w:rFonts w:ascii="Cambria" w:hAnsi="Cambria"/>
          <w:sz w:val="28"/>
          <w:szCs w:val="28"/>
        </w:rPr>
      </w:pPr>
      <w:r w:rsidRPr="00A960C4">
        <w:rPr>
          <w:rFonts w:ascii="Cambria" w:hAnsi="Cambria"/>
          <w:sz w:val="28"/>
          <w:szCs w:val="28"/>
        </w:rPr>
        <w:t xml:space="preserve">Chodil sám a později se svými přáteli a opravoval zchátralé kostely. Založil několik řeholních řádů. </w:t>
      </w:r>
    </w:p>
    <w:p w14:paraId="58056E90" w14:textId="75804F0A" w:rsidR="00A960C4" w:rsidRPr="00A960C4" w:rsidRDefault="00A960C4" w:rsidP="00A960C4">
      <w:pPr>
        <w:spacing w:after="0"/>
        <w:jc w:val="both"/>
        <w:rPr>
          <w:rFonts w:ascii="Cambria" w:hAnsi="Cambria"/>
          <w:sz w:val="28"/>
          <w:szCs w:val="28"/>
        </w:rPr>
      </w:pPr>
      <w:r w:rsidRPr="00A960C4">
        <w:rPr>
          <w:rFonts w:ascii="Cambria" w:hAnsi="Cambria"/>
          <w:sz w:val="28"/>
          <w:szCs w:val="28"/>
        </w:rPr>
        <w:t xml:space="preserve">Tradice </w:t>
      </w:r>
      <w:r>
        <w:rPr>
          <w:rFonts w:ascii="Cambria" w:hAnsi="Cambria"/>
          <w:sz w:val="28"/>
          <w:szCs w:val="28"/>
        </w:rPr>
        <w:t>zobrazení</w:t>
      </w:r>
      <w:r w:rsidRPr="00A960C4">
        <w:rPr>
          <w:rFonts w:ascii="Cambria" w:hAnsi="Cambria"/>
          <w:sz w:val="28"/>
          <w:szCs w:val="28"/>
        </w:rPr>
        <w:t xml:space="preserve"> jesliček pochází od sv. Františka, který jako první zobrazil výjev Ježíšova narození se živými osobami. </w:t>
      </w:r>
    </w:p>
    <w:p w14:paraId="636F7F80" w14:textId="77777777" w:rsidR="00A960C4" w:rsidRPr="00A960C4" w:rsidRDefault="00A960C4" w:rsidP="00A960C4">
      <w:pPr>
        <w:spacing w:after="0"/>
        <w:jc w:val="both"/>
        <w:rPr>
          <w:rFonts w:ascii="Cambria" w:hAnsi="Cambria"/>
          <w:sz w:val="28"/>
          <w:szCs w:val="28"/>
        </w:rPr>
      </w:pPr>
      <w:r w:rsidRPr="00A960C4">
        <w:rPr>
          <w:rFonts w:ascii="Cambria" w:hAnsi="Cambria"/>
          <w:sz w:val="28"/>
          <w:szCs w:val="28"/>
        </w:rPr>
        <w:t xml:space="preserve">V roce 1219 se dokonce v době křižáckých válek vypravil za egyptským sultánem, kterého se mu podařilo obrátit na křesťanství. </w:t>
      </w:r>
    </w:p>
    <w:p w14:paraId="477B2EA3" w14:textId="10012CCA" w:rsidR="00A960C4" w:rsidRDefault="00A960C4" w:rsidP="00A960C4">
      <w:pPr>
        <w:spacing w:after="0"/>
        <w:jc w:val="both"/>
        <w:rPr>
          <w:rFonts w:ascii="Cambria" w:hAnsi="Cambria"/>
          <w:sz w:val="28"/>
          <w:szCs w:val="28"/>
        </w:rPr>
      </w:pPr>
      <w:r w:rsidRPr="00A960C4">
        <w:rPr>
          <w:rFonts w:ascii="Cambria" w:hAnsi="Cambria"/>
          <w:sz w:val="28"/>
          <w:szCs w:val="28"/>
        </w:rPr>
        <w:t>Zemřel ve věku 44 let</w:t>
      </w:r>
    </w:p>
    <w:p w14:paraId="15118D17" w14:textId="77777777" w:rsidR="008769B1" w:rsidRDefault="008769B1" w:rsidP="00A960C4">
      <w:pPr>
        <w:rPr>
          <w:rFonts w:ascii="Cambria" w:hAnsi="Cambria"/>
          <w:sz w:val="28"/>
          <w:szCs w:val="28"/>
        </w:rPr>
      </w:pPr>
    </w:p>
    <w:p w14:paraId="3CA71FF9" w14:textId="5D5E71B6" w:rsidR="00A960C4" w:rsidRPr="008769B1" w:rsidRDefault="00A960C4" w:rsidP="008769B1">
      <w:pPr>
        <w:rPr>
          <w:rFonts w:ascii="Cambria" w:hAnsi="Cambria"/>
          <w:b/>
          <w:sz w:val="28"/>
          <w:szCs w:val="28"/>
        </w:rPr>
      </w:pPr>
      <w:r w:rsidRPr="00AE3E1A">
        <w:rPr>
          <w:rFonts w:ascii="Cambria" w:hAnsi="Cambria"/>
          <w:sz w:val="28"/>
          <w:szCs w:val="28"/>
        </w:rPr>
        <w:t xml:space="preserve">Nynější </w:t>
      </w:r>
      <w:r w:rsidRPr="00AE3E1A">
        <w:rPr>
          <w:rFonts w:ascii="Cambria" w:hAnsi="Cambria"/>
          <w:b/>
          <w:sz w:val="28"/>
          <w:szCs w:val="28"/>
        </w:rPr>
        <w:t>papež František</w:t>
      </w:r>
      <w:r w:rsidRPr="00AE3E1A">
        <w:rPr>
          <w:rFonts w:ascii="Cambria" w:hAnsi="Cambria"/>
          <w:sz w:val="28"/>
          <w:szCs w:val="28"/>
        </w:rPr>
        <w:t xml:space="preserve"> představuje hodnoty osobní skromnosti, pokory a starosti o nejchudší po příkladu svého patrona svatého </w:t>
      </w:r>
      <w:r w:rsidRPr="00AE3E1A">
        <w:rPr>
          <w:rFonts w:ascii="Cambria" w:hAnsi="Cambria"/>
          <w:b/>
          <w:sz w:val="28"/>
          <w:szCs w:val="28"/>
        </w:rPr>
        <w:t>Františka z Assisi.</w:t>
      </w:r>
    </w:p>
    <w:p w14:paraId="5BB8F496" w14:textId="0D86A48D" w:rsidR="00A960C4" w:rsidRPr="00AE3E1A" w:rsidRDefault="008769B1" w:rsidP="00A960C4">
      <w:pPr>
        <w:pStyle w:val="Odstavecseseznamem"/>
        <w:numPr>
          <w:ilvl w:val="0"/>
          <w:numId w:val="1"/>
        </w:numPr>
        <w:jc w:val="center"/>
        <w:rPr>
          <w:rFonts w:ascii="Cambria" w:hAnsi="Cambria"/>
          <w:sz w:val="28"/>
          <w:szCs w:val="28"/>
        </w:rPr>
      </w:pPr>
      <w:r w:rsidRPr="005727A5">
        <w:rPr>
          <w:noProof/>
        </w:rPr>
        <w:drawing>
          <wp:anchor distT="0" distB="0" distL="114300" distR="114300" simplePos="0" relativeHeight="251658240" behindDoc="1" locked="0" layoutInCell="1" allowOverlap="1" wp14:anchorId="3AA20CFA" wp14:editId="01637464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209800" cy="2823633"/>
            <wp:effectExtent l="0" t="0" r="0" b="0"/>
            <wp:wrapTight wrapText="bothSides">
              <wp:wrapPolygon edited="0">
                <wp:start x="0" y="0"/>
                <wp:lineTo x="0" y="21425"/>
                <wp:lineTo x="21414" y="21425"/>
                <wp:lineTo x="214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59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82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C025F" w14:textId="710CA79A" w:rsidR="00A960C4" w:rsidRPr="00AE3E1A" w:rsidRDefault="00A960C4" w:rsidP="00A960C4">
      <w:pPr>
        <w:pStyle w:val="Odstavecseseznamem"/>
        <w:ind w:left="360"/>
        <w:rPr>
          <w:rFonts w:ascii="Cambria" w:hAnsi="Cambria"/>
          <w:sz w:val="28"/>
          <w:szCs w:val="28"/>
        </w:rPr>
      </w:pPr>
    </w:p>
    <w:p w14:paraId="02A1C012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76B1204B" w14:textId="543A426A" w:rsidR="00A960C4" w:rsidRPr="00A960C4" w:rsidRDefault="00A960C4" w:rsidP="008769B1">
      <w:pPr>
        <w:pStyle w:val="Odstavecseseznamem"/>
        <w:ind w:left="262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Toto zobrazení světce bylo zvoleno jako </w:t>
      </w:r>
      <w:r w:rsidR="008769B1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>obraz na hlavní oltář</w:t>
      </w:r>
    </w:p>
    <w:p w14:paraId="6175B8E8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434272FE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78CF551D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5BEB4F94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00043D99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665AC91B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50776B7F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6008904E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45AFE666" w14:textId="77777777" w:rsidR="00A960C4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716A6084" w14:textId="77777777" w:rsidR="008769B1" w:rsidRDefault="008769B1" w:rsidP="008769B1">
      <w:pPr>
        <w:rPr>
          <w:rFonts w:ascii="Cambria" w:hAnsi="Cambria"/>
          <w:sz w:val="20"/>
          <w:szCs w:val="20"/>
        </w:rPr>
      </w:pPr>
    </w:p>
    <w:p w14:paraId="5343D538" w14:textId="788DC278" w:rsidR="00A960C4" w:rsidRPr="008769B1" w:rsidRDefault="00A960C4" w:rsidP="008769B1">
      <w:pPr>
        <w:rPr>
          <w:rFonts w:ascii="Cambria" w:hAnsi="Cambria"/>
          <w:sz w:val="20"/>
          <w:szCs w:val="20"/>
        </w:rPr>
      </w:pPr>
      <w:r w:rsidRPr="008769B1">
        <w:rPr>
          <w:rFonts w:ascii="Cambria" w:hAnsi="Cambria"/>
          <w:sz w:val="20"/>
          <w:szCs w:val="20"/>
        </w:rPr>
        <w:t xml:space="preserve">Nejstarší zobrazení sv. Františka, freska z jeskyně </w:t>
      </w:r>
      <w:proofErr w:type="spellStart"/>
      <w:r w:rsidRPr="008769B1">
        <w:rPr>
          <w:rFonts w:ascii="Cambria" w:hAnsi="Cambria"/>
          <w:sz w:val="20"/>
          <w:szCs w:val="20"/>
        </w:rPr>
        <w:t>Sacro</w:t>
      </w:r>
      <w:proofErr w:type="spellEnd"/>
      <w:r w:rsidRPr="008769B1">
        <w:rPr>
          <w:rFonts w:ascii="Cambria" w:hAnsi="Cambria"/>
          <w:sz w:val="20"/>
          <w:szCs w:val="20"/>
        </w:rPr>
        <w:t xml:space="preserve"> </w:t>
      </w:r>
      <w:proofErr w:type="spellStart"/>
      <w:r w:rsidRPr="008769B1">
        <w:rPr>
          <w:rFonts w:ascii="Cambria" w:hAnsi="Cambria"/>
          <w:sz w:val="20"/>
          <w:szCs w:val="20"/>
        </w:rPr>
        <w:t>Speco</w:t>
      </w:r>
      <w:proofErr w:type="spellEnd"/>
    </w:p>
    <w:p w14:paraId="6C57B5F5" w14:textId="77777777" w:rsidR="00A960C4" w:rsidRPr="00AE3E1A" w:rsidRDefault="00A960C4" w:rsidP="00A960C4">
      <w:pPr>
        <w:pStyle w:val="Odstavecseseznamem"/>
        <w:ind w:left="360"/>
        <w:rPr>
          <w:rFonts w:ascii="Cambria" w:hAnsi="Cambria"/>
          <w:sz w:val="20"/>
          <w:szCs w:val="20"/>
        </w:rPr>
      </w:pPr>
    </w:p>
    <w:p w14:paraId="7BEC786D" w14:textId="30620AAF" w:rsidR="00A960C4" w:rsidRDefault="00A960C4" w:rsidP="00A960C4">
      <w:pPr>
        <w:pStyle w:val="Odstavecseseznamem"/>
        <w:ind w:left="360"/>
        <w:jc w:val="both"/>
        <w:rPr>
          <w:rFonts w:ascii="Cambria" w:hAnsi="Cambria"/>
          <w:sz w:val="28"/>
          <w:szCs w:val="28"/>
        </w:rPr>
      </w:pPr>
      <w:r w:rsidRPr="00AE3E1A">
        <w:rPr>
          <w:rFonts w:ascii="Cambria" w:hAnsi="Cambria"/>
          <w:b/>
          <w:sz w:val="28"/>
          <w:szCs w:val="28"/>
        </w:rPr>
        <w:t xml:space="preserve">Patronem: </w:t>
      </w:r>
      <w:r w:rsidR="008769B1">
        <w:rPr>
          <w:rFonts w:ascii="Cambria" w:hAnsi="Cambria"/>
          <w:b/>
          <w:sz w:val="28"/>
          <w:szCs w:val="28"/>
        </w:rPr>
        <w:tab/>
      </w:r>
      <w:r w:rsidR="008769B1">
        <w:rPr>
          <w:rFonts w:ascii="Cambria" w:hAnsi="Cambria"/>
          <w:b/>
          <w:sz w:val="28"/>
          <w:szCs w:val="28"/>
        </w:rPr>
        <w:tab/>
      </w:r>
      <w:r w:rsidRPr="00AE3E1A">
        <w:rPr>
          <w:rFonts w:ascii="Cambria" w:hAnsi="Cambria"/>
          <w:b/>
          <w:sz w:val="28"/>
          <w:szCs w:val="28"/>
        </w:rPr>
        <w:t xml:space="preserve">Itálie, ekologů, vlčat </w:t>
      </w:r>
      <w:r w:rsidRPr="00AE3E1A">
        <w:rPr>
          <w:rFonts w:ascii="Cambria" w:hAnsi="Cambria"/>
          <w:sz w:val="28"/>
          <w:szCs w:val="28"/>
        </w:rPr>
        <w:t>(nejmladší skauti)</w:t>
      </w:r>
      <w:r w:rsidR="008769B1">
        <w:rPr>
          <w:rFonts w:ascii="Cambria" w:hAnsi="Cambria"/>
          <w:sz w:val="28"/>
          <w:szCs w:val="28"/>
        </w:rPr>
        <w:t>,</w:t>
      </w:r>
    </w:p>
    <w:p w14:paraId="482B7F8F" w14:textId="37E8C9AD" w:rsidR="008769B1" w:rsidRDefault="008769B1" w:rsidP="00A960C4">
      <w:pPr>
        <w:pStyle w:val="Odstavecseseznamem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Svátek slaví: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4. </w:t>
      </w:r>
      <w:proofErr w:type="gramStart"/>
      <w:r>
        <w:rPr>
          <w:rFonts w:ascii="Cambria" w:hAnsi="Cambria"/>
          <w:b/>
          <w:sz w:val="28"/>
          <w:szCs w:val="28"/>
        </w:rPr>
        <w:t xml:space="preserve">10.  </w:t>
      </w:r>
      <w:r w:rsidRPr="00050A46">
        <w:rPr>
          <w:rFonts w:ascii="Cambria" w:hAnsi="Cambria"/>
          <w:sz w:val="28"/>
          <w:szCs w:val="28"/>
        </w:rPr>
        <w:t>(</w:t>
      </w:r>
      <w:proofErr w:type="gramEnd"/>
      <w:r w:rsidRPr="00050A46">
        <w:rPr>
          <w:rFonts w:ascii="Cambria" w:hAnsi="Cambria"/>
          <w:sz w:val="28"/>
          <w:szCs w:val="28"/>
        </w:rPr>
        <w:t>Mezinárodní den zvířat)</w:t>
      </w:r>
      <w:bookmarkStart w:id="0" w:name="_GoBack"/>
      <w:bookmarkEnd w:id="0"/>
    </w:p>
    <w:p w14:paraId="1EE4598F" w14:textId="77777777" w:rsidR="00AE3E1A" w:rsidRPr="00AE3E1A" w:rsidRDefault="00AE3E1A" w:rsidP="00AE3E1A">
      <w:pPr>
        <w:jc w:val="both"/>
        <w:rPr>
          <w:rFonts w:ascii="Cambria" w:hAnsi="Cambria"/>
          <w:sz w:val="28"/>
          <w:szCs w:val="28"/>
        </w:rPr>
      </w:pPr>
      <w:r w:rsidRPr="00AE3E1A">
        <w:rPr>
          <w:rFonts w:ascii="Cambria" w:hAnsi="Cambria"/>
          <w:sz w:val="28"/>
          <w:szCs w:val="28"/>
        </w:rPr>
        <w:lastRenderedPageBreak/>
        <w:t xml:space="preserve">A tak jako žil kdysi sv. František, v jeho duchu se ponese i </w:t>
      </w:r>
      <w:proofErr w:type="gramStart"/>
      <w:r w:rsidRPr="00AE3E1A">
        <w:rPr>
          <w:rFonts w:ascii="Cambria" w:hAnsi="Cambria"/>
          <w:sz w:val="28"/>
          <w:szCs w:val="28"/>
        </w:rPr>
        <w:t>celá  stavba</w:t>
      </w:r>
      <w:proofErr w:type="gramEnd"/>
      <w:r w:rsidRPr="00AE3E1A">
        <w:rPr>
          <w:rFonts w:ascii="Cambria" w:hAnsi="Cambria"/>
          <w:sz w:val="28"/>
          <w:szCs w:val="28"/>
        </w:rPr>
        <w:t xml:space="preserve"> kaple.</w:t>
      </w:r>
    </w:p>
    <w:p w14:paraId="3F0FADBA" w14:textId="75C12024" w:rsidR="00B63E4D" w:rsidRPr="00AE3E1A" w:rsidRDefault="00B63E4D" w:rsidP="00AE3E1A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AE3E1A">
        <w:rPr>
          <w:rFonts w:ascii="Cambria" w:hAnsi="Cambria"/>
          <w:sz w:val="28"/>
          <w:szCs w:val="28"/>
        </w:rPr>
        <w:t>Prostota, jedno</w:t>
      </w:r>
      <w:r w:rsidR="001601DD" w:rsidRPr="00AE3E1A">
        <w:rPr>
          <w:rFonts w:ascii="Cambria" w:hAnsi="Cambria"/>
          <w:sz w:val="28"/>
          <w:szCs w:val="28"/>
        </w:rPr>
        <w:t>du</w:t>
      </w:r>
      <w:r w:rsidRPr="00AE3E1A">
        <w:rPr>
          <w:rFonts w:ascii="Cambria" w:hAnsi="Cambria"/>
          <w:sz w:val="28"/>
          <w:szCs w:val="28"/>
        </w:rPr>
        <w:t>chost</w:t>
      </w:r>
    </w:p>
    <w:p w14:paraId="55914A48" w14:textId="18EEA04B" w:rsidR="001601DD" w:rsidRDefault="001601DD" w:rsidP="00B63E4D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Tradiční stavební materiály</w:t>
      </w:r>
    </w:p>
    <w:p w14:paraId="41EF393F" w14:textId="38D5D432" w:rsidR="00B63E4D" w:rsidRPr="00B63E4D" w:rsidRDefault="001601DD" w:rsidP="00113005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Stavba z</w:t>
      </w:r>
      <w:r w:rsidR="007A615E">
        <w:rPr>
          <w:rFonts w:ascii="Cambria" w:hAnsi="Cambria"/>
          <w:sz w:val="28"/>
          <w:szCs w:val="28"/>
        </w:rPr>
        <w:t> </w:t>
      </w:r>
      <w:r w:rsidR="00B63E4D" w:rsidRPr="00B63E4D">
        <w:rPr>
          <w:rFonts w:ascii="Cambria" w:hAnsi="Cambria"/>
          <w:sz w:val="28"/>
          <w:szCs w:val="28"/>
        </w:rPr>
        <w:t>použit</w:t>
      </w:r>
      <w:r>
        <w:rPr>
          <w:rFonts w:ascii="Cambria" w:hAnsi="Cambria"/>
          <w:sz w:val="28"/>
          <w:szCs w:val="28"/>
        </w:rPr>
        <w:t>ých</w:t>
      </w:r>
      <w:r w:rsidR="00B63E4D" w:rsidRPr="00B63E4D">
        <w:rPr>
          <w:rFonts w:ascii="Cambria" w:hAnsi="Cambria"/>
          <w:sz w:val="28"/>
          <w:szCs w:val="28"/>
        </w:rPr>
        <w:t xml:space="preserve"> materiál</w:t>
      </w:r>
      <w:r>
        <w:rPr>
          <w:rFonts w:ascii="Cambria" w:hAnsi="Cambria"/>
          <w:sz w:val="28"/>
          <w:szCs w:val="28"/>
        </w:rPr>
        <w:t>ů</w:t>
      </w:r>
      <w:r w:rsidR="00B63E4D" w:rsidRPr="00B63E4D">
        <w:rPr>
          <w:rFonts w:ascii="Cambria" w:hAnsi="Cambria"/>
          <w:sz w:val="28"/>
          <w:szCs w:val="28"/>
        </w:rPr>
        <w:t xml:space="preserve"> </w:t>
      </w:r>
      <w:r w:rsidR="007A615E">
        <w:rPr>
          <w:rFonts w:ascii="Cambria" w:hAnsi="Cambria"/>
          <w:sz w:val="28"/>
          <w:szCs w:val="28"/>
        </w:rPr>
        <w:t>(ekologie)</w:t>
      </w:r>
    </w:p>
    <w:p w14:paraId="2865E86B" w14:textId="1D30C356" w:rsidR="00B63E4D" w:rsidRDefault="00B63E4D" w:rsidP="00113005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B63E4D">
        <w:rPr>
          <w:rFonts w:ascii="Cambria" w:hAnsi="Cambria"/>
          <w:sz w:val="28"/>
          <w:szCs w:val="28"/>
        </w:rPr>
        <w:t>Oltářní kámen</w:t>
      </w:r>
      <w:r>
        <w:rPr>
          <w:rFonts w:ascii="Cambria" w:hAnsi="Cambria"/>
          <w:sz w:val="28"/>
          <w:szCs w:val="28"/>
        </w:rPr>
        <w:t xml:space="preserve"> </w:t>
      </w:r>
      <w:r w:rsidR="001601DD">
        <w:rPr>
          <w:rFonts w:ascii="Cambria" w:hAnsi="Cambria"/>
          <w:sz w:val="28"/>
          <w:szCs w:val="28"/>
        </w:rPr>
        <w:t>(bude požádáno město</w:t>
      </w:r>
      <w:r>
        <w:rPr>
          <w:rFonts w:ascii="Cambria" w:hAnsi="Cambria"/>
          <w:sz w:val="28"/>
          <w:szCs w:val="28"/>
        </w:rPr>
        <w:t xml:space="preserve"> Assisi o kámen</w:t>
      </w:r>
      <w:r w:rsidR="007A615E">
        <w:rPr>
          <w:rFonts w:ascii="Cambria" w:hAnsi="Cambria"/>
          <w:sz w:val="28"/>
          <w:szCs w:val="28"/>
        </w:rPr>
        <w:t>,</w:t>
      </w:r>
      <w:r w:rsidR="001601DD">
        <w:rPr>
          <w:rFonts w:ascii="Cambria" w:hAnsi="Cambria"/>
          <w:sz w:val="28"/>
          <w:szCs w:val="28"/>
        </w:rPr>
        <w:t xml:space="preserve"> podobně </w:t>
      </w:r>
      <w:r>
        <w:rPr>
          <w:rFonts w:ascii="Cambria" w:hAnsi="Cambria"/>
          <w:sz w:val="28"/>
          <w:szCs w:val="28"/>
        </w:rPr>
        <w:t xml:space="preserve">jako </w:t>
      </w:r>
      <w:r w:rsidR="001601DD">
        <w:rPr>
          <w:rFonts w:ascii="Cambria" w:hAnsi="Cambria"/>
          <w:sz w:val="28"/>
          <w:szCs w:val="28"/>
        </w:rPr>
        <w:t>František žebral o kameny, když sám opravoval kostely)</w:t>
      </w:r>
    </w:p>
    <w:p w14:paraId="5DE5A2C7" w14:textId="72C26D1E" w:rsidR="00EE3558" w:rsidRDefault="00EE3558" w:rsidP="00113005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2019 – 800</w:t>
      </w:r>
      <w:proofErr w:type="gramEnd"/>
      <w:r>
        <w:rPr>
          <w:rFonts w:ascii="Cambria" w:hAnsi="Cambria"/>
          <w:sz w:val="28"/>
          <w:szCs w:val="28"/>
        </w:rPr>
        <w:t xml:space="preserve"> let výročí, kdy se sv. Františkovi podařilo usednout v přátelství u společného stolu se sultánem. (</w:t>
      </w:r>
      <w:proofErr w:type="gramStart"/>
      <w:r>
        <w:rPr>
          <w:rFonts w:ascii="Cambria" w:hAnsi="Cambria"/>
          <w:sz w:val="28"/>
          <w:szCs w:val="28"/>
        </w:rPr>
        <w:t>křesťané - muslimové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27E0FE8D" w14:textId="77777777" w:rsidR="007A615E" w:rsidRDefault="007A615E" w:rsidP="007A615E">
      <w:pPr>
        <w:pStyle w:val="Odstavecseseznamem"/>
        <w:ind w:left="360"/>
        <w:jc w:val="both"/>
        <w:rPr>
          <w:rFonts w:ascii="Cambria" w:hAnsi="Cambria"/>
          <w:sz w:val="28"/>
          <w:szCs w:val="28"/>
        </w:rPr>
      </w:pPr>
    </w:p>
    <w:p w14:paraId="6E8FFE1A" w14:textId="43334F37" w:rsidR="00113005" w:rsidRPr="0053307E" w:rsidRDefault="00113005" w:rsidP="00B63E4D">
      <w:pPr>
        <w:jc w:val="both"/>
        <w:rPr>
          <w:rFonts w:ascii="Cambria" w:hAnsi="Cambria"/>
          <w:b/>
          <w:sz w:val="36"/>
          <w:szCs w:val="36"/>
        </w:rPr>
      </w:pPr>
      <w:r w:rsidRPr="0053307E">
        <w:rPr>
          <w:rFonts w:ascii="Cambria" w:hAnsi="Cambria"/>
          <w:b/>
          <w:sz w:val="36"/>
          <w:szCs w:val="36"/>
        </w:rPr>
        <w:t>Stavební styl:</w:t>
      </w:r>
    </w:p>
    <w:p w14:paraId="1F977F26" w14:textId="44ED1E60" w:rsidR="001601DD" w:rsidRDefault="001601DD" w:rsidP="00B63E4D">
      <w:pPr>
        <w:jc w:val="both"/>
        <w:rPr>
          <w:rFonts w:ascii="Cambria" w:hAnsi="Cambria"/>
          <w:sz w:val="28"/>
          <w:szCs w:val="28"/>
        </w:rPr>
      </w:pPr>
      <w:r w:rsidRPr="001601DD">
        <w:rPr>
          <w:rFonts w:ascii="Cambria" w:hAnsi="Cambria"/>
          <w:sz w:val="28"/>
          <w:szCs w:val="28"/>
        </w:rPr>
        <w:t>Celkový duch a vzhled kaple by měl navozovat atmosféru italské architektury 12. a 13. století</w:t>
      </w:r>
    </w:p>
    <w:p w14:paraId="3DEE6231" w14:textId="7D39BCA7" w:rsidR="005727A5" w:rsidRDefault="005727A5" w:rsidP="00B63E4D">
      <w:pPr>
        <w:jc w:val="both"/>
        <w:rPr>
          <w:rFonts w:ascii="Cambria" w:hAnsi="Cambria"/>
          <w:sz w:val="28"/>
          <w:szCs w:val="28"/>
        </w:rPr>
      </w:pPr>
    </w:p>
    <w:p w14:paraId="298EF70D" w14:textId="77777777" w:rsidR="00B35334" w:rsidRDefault="008769B1" w:rsidP="00B3533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3564B4FE" wp14:editId="080821B7">
            <wp:extent cx="4305300" cy="2868407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z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192" cy="289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7223" w14:textId="5A9F3A5D" w:rsidR="001601DD" w:rsidRPr="00B35334" w:rsidRDefault="005727A5" w:rsidP="00B3533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0"/>
          <w:szCs w:val="20"/>
        </w:rPr>
        <w:t>Bazilika sv. Františka Assisi</w:t>
      </w:r>
    </w:p>
    <w:p w14:paraId="6F3ECD66" w14:textId="77777777" w:rsidR="00B35334" w:rsidRDefault="00B35334" w:rsidP="00113005">
      <w:pPr>
        <w:rPr>
          <w:rFonts w:ascii="Cambria" w:hAnsi="Cambria"/>
          <w:b/>
          <w:sz w:val="36"/>
          <w:szCs w:val="36"/>
        </w:rPr>
      </w:pPr>
    </w:p>
    <w:p w14:paraId="7B76BAAF" w14:textId="575AA988" w:rsidR="00113005" w:rsidRDefault="00113005" w:rsidP="00113005">
      <w:pPr>
        <w:rPr>
          <w:rFonts w:ascii="Cambria" w:hAnsi="Cambria"/>
          <w:b/>
          <w:sz w:val="36"/>
          <w:szCs w:val="36"/>
        </w:rPr>
      </w:pPr>
      <w:r w:rsidRPr="0053307E">
        <w:rPr>
          <w:rFonts w:ascii="Cambria" w:hAnsi="Cambria"/>
          <w:b/>
          <w:sz w:val="36"/>
          <w:szCs w:val="36"/>
        </w:rPr>
        <w:t>Konstrukční řešení:</w:t>
      </w:r>
    </w:p>
    <w:p w14:paraId="1FC14882" w14:textId="0C45B67A" w:rsidR="00B35334" w:rsidRDefault="00B35334" w:rsidP="00B35334">
      <w:pPr>
        <w:spacing w:after="0"/>
        <w:rPr>
          <w:rFonts w:ascii="Cambria" w:hAnsi="Cambria"/>
          <w:sz w:val="32"/>
          <w:szCs w:val="32"/>
        </w:rPr>
      </w:pPr>
      <w:r w:rsidRPr="00B35334">
        <w:rPr>
          <w:rFonts w:ascii="Cambria" w:hAnsi="Cambria"/>
          <w:sz w:val="32"/>
          <w:szCs w:val="32"/>
        </w:rPr>
        <w:t>-</w:t>
      </w:r>
      <w:r>
        <w:rPr>
          <w:rFonts w:ascii="Cambria" w:hAnsi="Cambria"/>
          <w:sz w:val="32"/>
          <w:szCs w:val="32"/>
        </w:rPr>
        <w:t xml:space="preserve">  </w:t>
      </w:r>
      <w:r w:rsidRPr="00B35334">
        <w:rPr>
          <w:rFonts w:ascii="Cambria" w:hAnsi="Cambria"/>
          <w:sz w:val="32"/>
          <w:szCs w:val="32"/>
        </w:rPr>
        <w:t xml:space="preserve">rozměry </w:t>
      </w:r>
      <w:proofErr w:type="gramStart"/>
      <w:r w:rsidRPr="00B35334">
        <w:rPr>
          <w:rFonts w:ascii="Cambria" w:hAnsi="Cambria"/>
          <w:sz w:val="32"/>
          <w:szCs w:val="32"/>
        </w:rPr>
        <w:t>8</w:t>
      </w:r>
      <w:r>
        <w:rPr>
          <w:rFonts w:ascii="Cambria" w:hAnsi="Cambria"/>
          <w:sz w:val="32"/>
          <w:szCs w:val="32"/>
        </w:rPr>
        <w:t>m</w:t>
      </w:r>
      <w:proofErr w:type="gramEnd"/>
      <w:r w:rsidRPr="00B35334">
        <w:rPr>
          <w:rFonts w:ascii="Cambria" w:hAnsi="Cambria"/>
          <w:sz w:val="32"/>
          <w:szCs w:val="32"/>
        </w:rPr>
        <w:t xml:space="preserve"> x 6m</w:t>
      </w:r>
    </w:p>
    <w:p w14:paraId="21E83642" w14:textId="64764F87" w:rsidR="00B35334" w:rsidRPr="00B35334" w:rsidRDefault="00B35334" w:rsidP="00B35334">
      <w:pPr>
        <w:spacing w:after="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 </w:t>
      </w:r>
      <w:r w:rsidRPr="00B35334">
        <w:rPr>
          <w:rFonts w:ascii="Cambria" w:hAnsi="Cambria"/>
          <w:sz w:val="32"/>
          <w:szCs w:val="32"/>
        </w:rPr>
        <w:t>součástí kaple bude malá zvonice</w:t>
      </w:r>
    </w:p>
    <w:p w14:paraId="5C10426E" w14:textId="095F1AE8" w:rsidR="001601DD" w:rsidRDefault="001601DD" w:rsidP="00B35334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</w:t>
      </w:r>
      <w:r w:rsidR="00B35334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k</w:t>
      </w:r>
      <w:r w:rsidRPr="001601DD">
        <w:rPr>
          <w:rFonts w:ascii="Cambria" w:hAnsi="Cambria"/>
          <w:sz w:val="32"/>
          <w:szCs w:val="32"/>
        </w:rPr>
        <w:t>lasi</w:t>
      </w:r>
      <w:r>
        <w:rPr>
          <w:rFonts w:ascii="Cambria" w:hAnsi="Cambria"/>
          <w:sz w:val="32"/>
          <w:szCs w:val="32"/>
        </w:rPr>
        <w:t>cké zdivo</w:t>
      </w:r>
    </w:p>
    <w:p w14:paraId="27F1ECA7" w14:textId="2097ED6E" w:rsidR="001601DD" w:rsidRDefault="001601DD" w:rsidP="001601DD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</w:t>
      </w:r>
      <w:r w:rsidR="00B35334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podlaha z cihelné dlažby</w:t>
      </w:r>
    </w:p>
    <w:p w14:paraId="08FB7C10" w14:textId="7F7C62CF" w:rsidR="001601DD" w:rsidRDefault="001601DD" w:rsidP="001601DD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</w:t>
      </w:r>
      <w:r w:rsidR="00B35334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čelní stěna za oltářem </w:t>
      </w:r>
      <w:r w:rsidR="009A3E16">
        <w:rPr>
          <w:rFonts w:ascii="Cambria" w:hAnsi="Cambria"/>
          <w:sz w:val="32"/>
          <w:szCs w:val="32"/>
        </w:rPr>
        <w:t>z použitých cihel</w:t>
      </w:r>
      <w:r w:rsidR="007A615E">
        <w:rPr>
          <w:rFonts w:ascii="Cambria" w:hAnsi="Cambria"/>
          <w:sz w:val="32"/>
          <w:szCs w:val="32"/>
        </w:rPr>
        <w:t>, vyspárované</w:t>
      </w:r>
    </w:p>
    <w:p w14:paraId="041D963A" w14:textId="61E794D6" w:rsidR="009A3E16" w:rsidRDefault="009A3E16" w:rsidP="001601DD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</w:t>
      </w:r>
      <w:r w:rsidR="00B35334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opuková dlažba pod oltářem</w:t>
      </w:r>
    </w:p>
    <w:p w14:paraId="0ABF9981" w14:textId="3ECBBBB7" w:rsidR="007A615E" w:rsidRDefault="009A3E16" w:rsidP="00B35334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- oltář – kámen z</w:t>
      </w:r>
      <w:r w:rsidR="00B35334">
        <w:rPr>
          <w:rFonts w:ascii="Cambria" w:hAnsi="Cambria"/>
          <w:sz w:val="32"/>
          <w:szCs w:val="32"/>
        </w:rPr>
        <w:t xml:space="preserve"> města </w:t>
      </w:r>
      <w:r>
        <w:rPr>
          <w:rFonts w:ascii="Cambria" w:hAnsi="Cambria"/>
          <w:sz w:val="32"/>
          <w:szCs w:val="32"/>
        </w:rPr>
        <w:t>Assisi jako</w:t>
      </w:r>
      <w:r w:rsidR="00B35334">
        <w:rPr>
          <w:rFonts w:ascii="Cambria" w:hAnsi="Cambria"/>
          <w:sz w:val="32"/>
          <w:szCs w:val="32"/>
        </w:rPr>
        <w:t xml:space="preserve"> vyžebraný</w:t>
      </w:r>
      <w:r>
        <w:rPr>
          <w:rFonts w:ascii="Cambria" w:hAnsi="Cambria"/>
          <w:sz w:val="32"/>
          <w:szCs w:val="32"/>
        </w:rPr>
        <w:t xml:space="preserve"> dar</w:t>
      </w:r>
      <w:r w:rsidR="00B35334">
        <w:rPr>
          <w:rFonts w:ascii="Cambria" w:hAnsi="Cambria"/>
          <w:sz w:val="32"/>
          <w:szCs w:val="32"/>
        </w:rPr>
        <w:t xml:space="preserve"> (v duchu chudoby sv. Františka)</w:t>
      </w:r>
    </w:p>
    <w:p w14:paraId="28ED26EF" w14:textId="1E83BEC2" w:rsidR="00B35334" w:rsidRDefault="00B35334" w:rsidP="00B35334">
      <w:pPr>
        <w:spacing w:after="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-  v oltářním kameni bude vložena ocelová plotna – místo pro sloužení mše svaté</w:t>
      </w:r>
    </w:p>
    <w:p w14:paraId="69F60393" w14:textId="3F39D625" w:rsidR="00B35334" w:rsidRPr="00B35334" w:rsidRDefault="00B35334" w:rsidP="00B35334">
      <w:pPr>
        <w:spacing w:after="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-    t</w:t>
      </w:r>
      <w:r w:rsidRPr="00B35334">
        <w:rPr>
          <w:rFonts w:ascii="Cambria" w:hAnsi="Cambria"/>
          <w:sz w:val="32"/>
          <w:szCs w:val="32"/>
        </w:rPr>
        <w:t>ašková střecha</w:t>
      </w:r>
    </w:p>
    <w:p w14:paraId="276B5532" w14:textId="0E92DAA6" w:rsidR="00B35334" w:rsidRPr="00B35334" w:rsidRDefault="00B35334" w:rsidP="00B35334">
      <w:pPr>
        <w:spacing w:after="0"/>
        <w:jc w:val="both"/>
        <w:rPr>
          <w:rFonts w:ascii="Cambria" w:hAnsi="Cambria"/>
          <w:sz w:val="32"/>
          <w:szCs w:val="32"/>
        </w:rPr>
      </w:pPr>
      <w:r w:rsidRPr="00B35334">
        <w:rPr>
          <w:rFonts w:ascii="Cambria" w:hAnsi="Cambria"/>
          <w:sz w:val="32"/>
          <w:szCs w:val="32"/>
        </w:rPr>
        <w:t xml:space="preserve">- </w:t>
      </w:r>
      <w:r>
        <w:rPr>
          <w:rFonts w:ascii="Cambria" w:hAnsi="Cambria"/>
          <w:sz w:val="32"/>
          <w:szCs w:val="32"/>
        </w:rPr>
        <w:t xml:space="preserve"> </w:t>
      </w:r>
      <w:r w:rsidR="009A3E16" w:rsidRPr="00B35334">
        <w:rPr>
          <w:rFonts w:ascii="Cambria" w:hAnsi="Cambria"/>
          <w:sz w:val="32"/>
          <w:szCs w:val="32"/>
        </w:rPr>
        <w:t>prosklená rozeta navozuje atmosféru italské stavby</w:t>
      </w:r>
      <w:r w:rsidRPr="00B35334">
        <w:rPr>
          <w:rFonts w:ascii="Cambria" w:hAnsi="Cambria"/>
          <w:sz w:val="32"/>
          <w:szCs w:val="32"/>
        </w:rPr>
        <w:t xml:space="preserve">, </w:t>
      </w:r>
      <w:r w:rsidRPr="00B35334">
        <w:rPr>
          <w:rFonts w:ascii="Cambria" w:hAnsi="Cambria"/>
          <w:sz w:val="32"/>
          <w:szCs w:val="32"/>
        </w:rPr>
        <w:t>dovnitř dopadající světlo z prosklené rozety</w:t>
      </w:r>
      <w:r>
        <w:rPr>
          <w:rFonts w:ascii="Cambria" w:hAnsi="Cambria"/>
          <w:sz w:val="32"/>
          <w:szCs w:val="32"/>
        </w:rPr>
        <w:t xml:space="preserve"> bude tvořit zajímavé efekty</w:t>
      </w:r>
    </w:p>
    <w:p w14:paraId="25213269" w14:textId="77777777" w:rsidR="006A3BAB" w:rsidRPr="006A3BAB" w:rsidRDefault="00235FAA" w:rsidP="00B353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použité přírodní materiály, </w:t>
      </w:r>
    </w:p>
    <w:p w14:paraId="248544E0" w14:textId="0CA9096E" w:rsidR="006A3BAB" w:rsidRPr="00B35334" w:rsidRDefault="00235FAA" w:rsidP="00B353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jednoduché zpracování</w:t>
      </w:r>
      <w:r w:rsidR="009A3E16" w:rsidRPr="00235FAA">
        <w:rPr>
          <w:rFonts w:ascii="Cambria" w:hAnsi="Cambria"/>
          <w:sz w:val="32"/>
          <w:szCs w:val="32"/>
        </w:rPr>
        <w:t xml:space="preserve"> </w:t>
      </w:r>
    </w:p>
    <w:p w14:paraId="4BDB68D3" w14:textId="77777777" w:rsidR="00B35334" w:rsidRPr="007A615E" w:rsidRDefault="00B35334" w:rsidP="00B35334">
      <w:pPr>
        <w:pStyle w:val="Odstavecseseznamem"/>
        <w:ind w:left="360"/>
        <w:jc w:val="both"/>
        <w:rPr>
          <w:rFonts w:ascii="Cambria" w:hAnsi="Cambria"/>
          <w:b/>
          <w:sz w:val="32"/>
          <w:szCs w:val="32"/>
        </w:rPr>
      </w:pPr>
    </w:p>
    <w:p w14:paraId="3AAAE6AB" w14:textId="32DABD9D" w:rsidR="00AE3E1A" w:rsidRDefault="0053307E" w:rsidP="00AE3E1A">
      <w:pPr>
        <w:rPr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43E8D3A9" wp14:editId="69574088">
            <wp:extent cx="2304674" cy="344805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iuncu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74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BAB">
        <w:rPr>
          <w:rFonts w:ascii="Cambria" w:hAnsi="Cambria"/>
          <w:b/>
          <w:noProof/>
          <w:sz w:val="32"/>
          <w:szCs w:val="32"/>
        </w:rPr>
        <w:t xml:space="preserve">     </w:t>
      </w:r>
    </w:p>
    <w:p w14:paraId="4F2B3B66" w14:textId="7D89725B" w:rsidR="00AE3E1A" w:rsidRDefault="0053307E" w:rsidP="0053307E">
      <w:pPr>
        <w:rPr>
          <w:rFonts w:ascii="Cambria" w:hAnsi="Cambria"/>
          <w:b/>
          <w:sz w:val="32"/>
          <w:szCs w:val="32"/>
        </w:rPr>
      </w:pPr>
      <w:r w:rsidRPr="006A3BAB">
        <w:rPr>
          <w:rFonts w:ascii="Cambria" w:hAnsi="Cambria"/>
          <w:sz w:val="20"/>
          <w:szCs w:val="20"/>
        </w:rPr>
        <w:t xml:space="preserve">Starobylá kaple nedaleko města Assisi, v níž sv. František zemřel </w:t>
      </w:r>
    </w:p>
    <w:p w14:paraId="68AF2EF9" w14:textId="77777777" w:rsidR="00050A46" w:rsidRDefault="00050A46" w:rsidP="0053307E">
      <w:pPr>
        <w:rPr>
          <w:rFonts w:ascii="Cambria" w:hAnsi="Cambria"/>
          <w:b/>
          <w:sz w:val="32"/>
          <w:szCs w:val="32"/>
        </w:rPr>
      </w:pPr>
    </w:p>
    <w:p w14:paraId="494A9B8C" w14:textId="77777777" w:rsidR="00050A46" w:rsidRDefault="00050A46" w:rsidP="0053307E">
      <w:pPr>
        <w:rPr>
          <w:rFonts w:ascii="Cambria" w:hAnsi="Cambria"/>
          <w:b/>
          <w:sz w:val="32"/>
          <w:szCs w:val="32"/>
        </w:rPr>
      </w:pPr>
    </w:p>
    <w:p w14:paraId="7B79EB16" w14:textId="4E3E14CA" w:rsidR="00113005" w:rsidRPr="0053307E" w:rsidRDefault="00113005" w:rsidP="0053307E">
      <w:pPr>
        <w:rPr>
          <w:rFonts w:ascii="Cambria" w:hAnsi="Cambria"/>
          <w:b/>
          <w:sz w:val="32"/>
          <w:szCs w:val="32"/>
        </w:rPr>
      </w:pPr>
      <w:r w:rsidRPr="0053307E">
        <w:rPr>
          <w:rFonts w:ascii="Cambria" w:hAnsi="Cambria"/>
          <w:b/>
          <w:sz w:val="32"/>
          <w:szCs w:val="32"/>
        </w:rPr>
        <w:t>Využití</w:t>
      </w:r>
      <w:r w:rsidR="00AE3E1A">
        <w:rPr>
          <w:rFonts w:ascii="Cambria" w:hAnsi="Cambria"/>
          <w:b/>
          <w:sz w:val="32"/>
          <w:szCs w:val="32"/>
        </w:rPr>
        <w:t xml:space="preserve"> nově vzniklých prostor</w:t>
      </w:r>
      <w:r w:rsidRPr="0053307E">
        <w:rPr>
          <w:rFonts w:ascii="Cambria" w:hAnsi="Cambria"/>
          <w:b/>
          <w:sz w:val="32"/>
          <w:szCs w:val="32"/>
        </w:rPr>
        <w:t>:</w:t>
      </w:r>
    </w:p>
    <w:p w14:paraId="4E1C08FF" w14:textId="7037F361" w:rsidR="00235FAA" w:rsidRDefault="00B35334" w:rsidP="00235FAA">
      <w:pPr>
        <w:pStyle w:val="Odstavecseseznamem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kulturní a </w:t>
      </w:r>
      <w:r w:rsidR="00235FAA">
        <w:rPr>
          <w:rFonts w:ascii="Cambria" w:hAnsi="Cambria"/>
          <w:sz w:val="32"/>
          <w:szCs w:val="32"/>
        </w:rPr>
        <w:t>umělecké</w:t>
      </w:r>
      <w:r w:rsidR="00AE3E1A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(svatby, koncerty, výstavy, </w:t>
      </w:r>
      <w:proofErr w:type="gramStart"/>
      <w:r>
        <w:rPr>
          <w:rFonts w:ascii="Cambria" w:hAnsi="Cambria"/>
          <w:sz w:val="32"/>
          <w:szCs w:val="32"/>
        </w:rPr>
        <w:t>vánoce</w:t>
      </w:r>
      <w:proofErr w:type="gramEnd"/>
      <w:r>
        <w:rPr>
          <w:rFonts w:ascii="Cambria" w:hAnsi="Cambria"/>
          <w:sz w:val="32"/>
          <w:szCs w:val="32"/>
        </w:rPr>
        <w:t xml:space="preserve"> s jesličkami)</w:t>
      </w:r>
    </w:p>
    <w:p w14:paraId="6C76BE4A" w14:textId="04DAB494" w:rsidR="00235FAA" w:rsidRPr="009A3E16" w:rsidRDefault="00235FAA" w:rsidP="00235FAA">
      <w:pPr>
        <w:pStyle w:val="Odstavecseseznamem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náboženské</w:t>
      </w:r>
      <w:r w:rsidR="00AE3E1A">
        <w:rPr>
          <w:rFonts w:ascii="Cambria" w:hAnsi="Cambria"/>
          <w:sz w:val="32"/>
          <w:szCs w:val="32"/>
        </w:rPr>
        <w:t xml:space="preserve"> </w:t>
      </w:r>
      <w:r w:rsidR="00B35334">
        <w:rPr>
          <w:rFonts w:ascii="Cambria" w:hAnsi="Cambria"/>
          <w:sz w:val="32"/>
          <w:szCs w:val="32"/>
        </w:rPr>
        <w:t>(poutě, mše)</w:t>
      </w:r>
    </w:p>
    <w:p w14:paraId="10987F93" w14:textId="4E6017BB" w:rsidR="00235FAA" w:rsidRDefault="00235FAA" w:rsidP="0053307E">
      <w:pPr>
        <w:pStyle w:val="Odstavecseseznamem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53307E">
        <w:rPr>
          <w:rFonts w:ascii="Cambria" w:hAnsi="Cambria"/>
          <w:sz w:val="32"/>
          <w:szCs w:val="32"/>
        </w:rPr>
        <w:t>odpočinek</w:t>
      </w:r>
      <w:r w:rsidR="00050A46">
        <w:rPr>
          <w:rFonts w:ascii="Cambria" w:hAnsi="Cambria"/>
          <w:sz w:val="32"/>
          <w:szCs w:val="32"/>
        </w:rPr>
        <w:t xml:space="preserve"> na cyklotrase, relaxace, zklidnění</w:t>
      </w:r>
    </w:p>
    <w:p w14:paraId="577B3DD8" w14:textId="2E1EA442" w:rsidR="00050A46" w:rsidRDefault="00050A46" w:rsidP="00050A46">
      <w:pPr>
        <w:pStyle w:val="Odstavecseseznamem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050A46">
        <w:rPr>
          <w:rFonts w:ascii="Cambria" w:hAnsi="Cambria"/>
          <w:sz w:val="32"/>
          <w:szCs w:val="32"/>
        </w:rPr>
        <w:t xml:space="preserve">využití pro občany </w:t>
      </w:r>
      <w:proofErr w:type="gramStart"/>
      <w:r w:rsidRPr="00050A46">
        <w:rPr>
          <w:rFonts w:ascii="Cambria" w:hAnsi="Cambria"/>
          <w:sz w:val="32"/>
          <w:szCs w:val="32"/>
        </w:rPr>
        <w:t>( vítaní</w:t>
      </w:r>
      <w:proofErr w:type="gramEnd"/>
      <w:r w:rsidRPr="00050A46">
        <w:rPr>
          <w:rFonts w:ascii="Cambria" w:hAnsi="Cambria"/>
          <w:sz w:val="32"/>
          <w:szCs w:val="32"/>
        </w:rPr>
        <w:t xml:space="preserve"> občánků, zlaté svatby, besedy)</w:t>
      </w:r>
    </w:p>
    <w:sectPr w:rsidR="00050A46" w:rsidSect="006A3BAB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F7687"/>
    <w:multiLevelType w:val="hybridMultilevel"/>
    <w:tmpl w:val="FD7C4340"/>
    <w:lvl w:ilvl="0" w:tplc="54F234C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C6"/>
    <w:rsid w:val="00050A46"/>
    <w:rsid w:val="000A45F1"/>
    <w:rsid w:val="00113005"/>
    <w:rsid w:val="00125557"/>
    <w:rsid w:val="001601DD"/>
    <w:rsid w:val="00191CC6"/>
    <w:rsid w:val="00235FAA"/>
    <w:rsid w:val="002467A8"/>
    <w:rsid w:val="002C364B"/>
    <w:rsid w:val="00445E45"/>
    <w:rsid w:val="00472645"/>
    <w:rsid w:val="0053307E"/>
    <w:rsid w:val="005727A5"/>
    <w:rsid w:val="006A3BAB"/>
    <w:rsid w:val="006C4BCA"/>
    <w:rsid w:val="006C7757"/>
    <w:rsid w:val="007A615E"/>
    <w:rsid w:val="008769B1"/>
    <w:rsid w:val="009A3E16"/>
    <w:rsid w:val="00A960C4"/>
    <w:rsid w:val="00AE3E1A"/>
    <w:rsid w:val="00B35334"/>
    <w:rsid w:val="00B63E4D"/>
    <w:rsid w:val="00C43B78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76D5"/>
  <w15:chartTrackingRefBased/>
  <w15:docId w15:val="{C4C959FE-7FBB-4E1E-BC4B-6176D75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E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Harašta</dc:creator>
  <cp:keywords/>
  <dc:description/>
  <cp:lastModifiedBy>Jiří Harašta</cp:lastModifiedBy>
  <cp:revision>5</cp:revision>
  <cp:lastPrinted>2018-08-22T13:06:00Z</cp:lastPrinted>
  <dcterms:created xsi:type="dcterms:W3CDTF">2018-08-22T08:31:00Z</dcterms:created>
  <dcterms:modified xsi:type="dcterms:W3CDTF">2018-08-22T13:10:00Z</dcterms:modified>
</cp:coreProperties>
</file>